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2E8" w:rsidRDefault="000E02E8" w:rsidP="000E02E8">
      <w:pPr>
        <w:jc w:val="center"/>
        <w:rPr>
          <w:spacing w:val="22"/>
        </w:rPr>
      </w:pPr>
      <w:r>
        <w:rPr>
          <w:lang w:val="kk-KZ"/>
        </w:rPr>
        <w:t>3</w:t>
      </w:r>
      <w:r>
        <w:rPr>
          <w:lang w:val="kk-KZ"/>
        </w:rPr>
        <w:t xml:space="preserve"> </w:t>
      </w:r>
      <w:r w:rsidRPr="00B43861">
        <w:t>ЗЕРТХАНАЛЫҚ ЖҰМЫС</w:t>
      </w:r>
      <w:bookmarkStart w:id="0" w:name="_GoBack"/>
      <w:bookmarkEnd w:id="0"/>
    </w:p>
    <w:p w:rsidR="000E02E8" w:rsidRDefault="000E02E8" w:rsidP="000E02E8">
      <w:pPr>
        <w:jc w:val="center"/>
        <w:rPr>
          <w:spacing w:val="22"/>
        </w:rPr>
      </w:pPr>
    </w:p>
    <w:p w:rsidR="000E02E8" w:rsidRDefault="000E02E8" w:rsidP="000E02E8">
      <w:pPr>
        <w:jc w:val="center"/>
      </w:pPr>
      <w:r>
        <w:t>СҰЙЫҚТЫҚ ТАХОМЕТРДІҢ ТАРИРОВКАСЫ</w:t>
      </w:r>
    </w:p>
    <w:p w:rsidR="000E02E8" w:rsidRDefault="000E02E8" w:rsidP="000E02E8">
      <w:pPr>
        <w:jc w:val="center"/>
      </w:pPr>
    </w:p>
    <w:p w:rsidR="000E02E8" w:rsidRDefault="000E02E8" w:rsidP="000E02E8">
      <w:pPr>
        <w:pStyle w:val="a3"/>
        <w:ind w:left="0" w:firstLine="720"/>
        <w:jc w:val="both"/>
      </w:pPr>
      <w:proofErr w:type="spellStart"/>
      <w:r>
        <w:rPr>
          <w:spacing w:val="40"/>
        </w:rPr>
        <w:t>Жұмыстың</w:t>
      </w:r>
      <w:proofErr w:type="spellEnd"/>
      <w:r>
        <w:rPr>
          <w:spacing w:val="40"/>
        </w:rPr>
        <w:t xml:space="preserve"> </w:t>
      </w:r>
      <w:proofErr w:type="spellStart"/>
      <w:r>
        <w:rPr>
          <w:spacing w:val="40"/>
        </w:rPr>
        <w:t>мақсаты</w:t>
      </w:r>
      <w:proofErr w:type="spellEnd"/>
      <w:r>
        <w:rPr>
          <w:spacing w:val="40"/>
        </w:rPr>
        <w:t>:</w:t>
      </w:r>
      <w:r>
        <w:t xml:space="preserve"> Абсолют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тыныштықтағы</w:t>
      </w:r>
      <w:proofErr w:type="spellEnd"/>
      <w:r>
        <w:t xml:space="preserve"> </w:t>
      </w:r>
      <w:proofErr w:type="spellStart"/>
      <w:r>
        <w:t>цилиндрдің</w:t>
      </w:r>
      <w:proofErr w:type="spellEnd"/>
      <w:r>
        <w:t xml:space="preserve"> </w:t>
      </w:r>
      <w:proofErr w:type="spellStart"/>
      <w:r>
        <w:t>айналымдар</w:t>
      </w:r>
      <w:proofErr w:type="spellEnd"/>
      <w:r>
        <w:t xml:space="preserve"> </w:t>
      </w:r>
      <w:proofErr w:type="spellStart"/>
      <w:r>
        <w:t>санының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радиусы мен </w:t>
      </w:r>
      <w:proofErr w:type="spellStart"/>
      <w:r>
        <w:t>ондағы</w:t>
      </w:r>
      <w:proofErr w:type="spellEnd"/>
      <w:r>
        <w:t xml:space="preserve"> су </w:t>
      </w:r>
      <w:proofErr w:type="spellStart"/>
      <w:r>
        <w:t>деңгейіне</w:t>
      </w:r>
      <w:proofErr w:type="spellEnd"/>
      <w:r>
        <w:t xml:space="preserve"> </w:t>
      </w:r>
      <w:proofErr w:type="spellStart"/>
      <w:r>
        <w:t>тәуелділігін</w:t>
      </w:r>
      <w:proofErr w:type="spellEnd"/>
      <w:r>
        <w:t xml:space="preserve"> </w:t>
      </w:r>
      <w:proofErr w:type="spellStart"/>
      <w:r>
        <w:t>айналымдардың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санымен</w:t>
      </w:r>
      <w:proofErr w:type="spellEnd"/>
      <w:r>
        <w:t xml:space="preserve"> </w:t>
      </w:r>
      <w:proofErr w:type="spellStart"/>
      <w:r>
        <w:t>салыстырып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>.</w:t>
      </w:r>
    </w:p>
    <w:p w:rsidR="000E02E8" w:rsidRDefault="000E02E8" w:rsidP="000E02E8">
      <w:pPr>
        <w:ind w:firstLine="720"/>
        <w:jc w:val="both"/>
      </w:pPr>
      <w:proofErr w:type="spellStart"/>
      <w:r w:rsidRPr="003126BE">
        <w:rPr>
          <w:spacing w:val="40"/>
        </w:rPr>
        <w:t>Құралдар</w:t>
      </w:r>
      <w:proofErr w:type="spellEnd"/>
      <w:r w:rsidRPr="003126BE">
        <w:rPr>
          <w:spacing w:val="40"/>
        </w:rPr>
        <w:t xml:space="preserve"> мен </w:t>
      </w:r>
      <w:proofErr w:type="spellStart"/>
      <w:r w:rsidRPr="003126BE">
        <w:rPr>
          <w:spacing w:val="40"/>
        </w:rPr>
        <w:t>жабдықтар</w:t>
      </w:r>
      <w:proofErr w:type="spellEnd"/>
      <w:r w:rsidRPr="003126BE">
        <w:rPr>
          <w:spacing w:val="40"/>
        </w:rPr>
        <w:t>:</w:t>
      </w:r>
      <w:r>
        <w:rPr>
          <w:b/>
        </w:rP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тыныштықты</w:t>
      </w:r>
      <w:proofErr w:type="spellEnd"/>
      <w:r>
        <w:t xml:space="preserve"> </w:t>
      </w:r>
      <w:proofErr w:type="spellStart"/>
      <w:r>
        <w:t>зерттеуге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қондырғы</w:t>
      </w:r>
      <w:proofErr w:type="spellEnd"/>
      <w:r>
        <w:t xml:space="preserve">, штангенциркуль, </w:t>
      </w:r>
      <w:proofErr w:type="spellStart"/>
      <w:r>
        <w:t>өлшеуіш</w:t>
      </w:r>
      <w:proofErr w:type="spellEnd"/>
      <w:r>
        <w:t xml:space="preserve"> </w:t>
      </w:r>
      <w:proofErr w:type="spellStart"/>
      <w:r>
        <w:t>сызғыш</w:t>
      </w:r>
      <w:proofErr w:type="spellEnd"/>
      <w:r>
        <w:t>, тахометр.</w:t>
      </w:r>
    </w:p>
    <w:p w:rsidR="000E02E8" w:rsidRDefault="000E02E8" w:rsidP="000E02E8">
      <w:pPr>
        <w:ind w:firstLine="720"/>
        <w:jc w:val="both"/>
      </w:pPr>
    </w:p>
    <w:p w:rsidR="000E02E8" w:rsidRPr="003126BE" w:rsidRDefault="000E02E8" w:rsidP="000E02E8">
      <w:pPr>
        <w:ind w:firstLine="720"/>
      </w:pPr>
      <w:r w:rsidRPr="003126BE">
        <w:t xml:space="preserve">3.1 </w:t>
      </w:r>
      <w:proofErr w:type="spellStart"/>
      <w:r w:rsidRPr="003126BE">
        <w:t>Теориялық</w:t>
      </w:r>
      <w:proofErr w:type="spellEnd"/>
      <w:r w:rsidRPr="003126BE">
        <w:t xml:space="preserve"> </w:t>
      </w:r>
      <w:proofErr w:type="spellStart"/>
      <w:r w:rsidRPr="003126BE">
        <w:t>мағлұматтар</w:t>
      </w:r>
      <w:proofErr w:type="spellEnd"/>
    </w:p>
    <w:p w:rsidR="000E02E8" w:rsidRDefault="000E02E8" w:rsidP="000E02E8">
      <w:pPr>
        <w:ind w:firstLine="900"/>
      </w:pPr>
    </w:p>
    <w:p w:rsidR="000E02E8" w:rsidRDefault="000E02E8" w:rsidP="000E02E8">
      <w:pPr>
        <w:pStyle w:val="a3"/>
        <w:ind w:left="0" w:firstLine="720"/>
        <w:jc w:val="both"/>
      </w:pPr>
      <w:proofErr w:type="spellStart"/>
      <w:r>
        <w:t>Тыныштықты</w:t>
      </w:r>
      <w:proofErr w:type="spellEnd"/>
      <w:r>
        <w:t xml:space="preserve"> </w:t>
      </w:r>
      <w:proofErr w:type="spellStart"/>
      <w:r>
        <w:t>абсолют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түрге</w:t>
      </w:r>
      <w:proofErr w:type="spellEnd"/>
      <w:r>
        <w:t xml:space="preserve"> </w:t>
      </w:r>
      <w:proofErr w:type="spellStart"/>
      <w:r>
        <w:t>бөлеміз</w:t>
      </w:r>
      <w:proofErr w:type="spellEnd"/>
      <w:r>
        <w:t xml:space="preserve">. </w:t>
      </w:r>
      <w:r>
        <w:rPr>
          <w:spacing w:val="40"/>
        </w:rPr>
        <w:t xml:space="preserve">Абсолют </w:t>
      </w:r>
      <w:proofErr w:type="spellStart"/>
      <w:r>
        <w:rPr>
          <w:spacing w:val="40"/>
        </w:rPr>
        <w:t>тыныштық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сұйықтың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тыныштығын</w:t>
      </w:r>
      <w:proofErr w:type="spellEnd"/>
      <w:r>
        <w:t xml:space="preserve"> </w:t>
      </w:r>
      <w:proofErr w:type="spellStart"/>
      <w:r>
        <w:t>айтамыз</w:t>
      </w:r>
      <w:proofErr w:type="spellEnd"/>
      <w:r>
        <w:t xml:space="preserve">. </w:t>
      </w:r>
      <w:proofErr w:type="spellStart"/>
      <w:r>
        <w:t>Ыдыстың</w:t>
      </w:r>
      <w:proofErr w:type="spellEnd"/>
      <w:r>
        <w:t xml:space="preserve"> </w:t>
      </w:r>
      <w:proofErr w:type="spellStart"/>
      <w:r>
        <w:t>қабырғаларына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тепе-</w:t>
      </w:r>
      <w:proofErr w:type="spellStart"/>
      <w:r>
        <w:t>теңдікте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–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тыныштық</w:t>
      </w:r>
      <w:proofErr w:type="spellEnd"/>
      <w:r>
        <w:t>.</w:t>
      </w:r>
    </w:p>
    <w:p w:rsidR="000E02E8" w:rsidRDefault="000E02E8" w:rsidP="000E02E8">
      <w:pPr>
        <w:pStyle w:val="a3"/>
        <w:ind w:left="0" w:firstLine="720"/>
        <w:jc w:val="both"/>
      </w:pPr>
      <w:r>
        <w:t xml:space="preserve">Вертикаль ось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жылдамдықпен</w:t>
      </w:r>
      <w:proofErr w:type="spellEnd"/>
      <w:r>
        <w:t xml:space="preserve"> </w:t>
      </w:r>
      <w:proofErr w:type="spellStart"/>
      <w:r>
        <w:t>айналып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цилиндр </w:t>
      </w:r>
      <w:proofErr w:type="spellStart"/>
      <w:r>
        <w:t>ыдыстағы</w:t>
      </w:r>
      <w:proofErr w:type="spellEnd"/>
      <w:r>
        <w:t xml:space="preserve"> </w:t>
      </w:r>
      <w:proofErr w:type="spellStart"/>
      <w:r>
        <w:t>сұйықтық</w:t>
      </w:r>
      <w:proofErr w:type="spellEnd"/>
      <w:r>
        <w:t xml:space="preserve"> </w:t>
      </w:r>
      <w:proofErr w:type="spellStart"/>
      <w:r>
        <w:t>үйкеліс</w:t>
      </w:r>
      <w:proofErr w:type="spellEnd"/>
      <w:r>
        <w:t xml:space="preserve"> </w:t>
      </w:r>
      <w:proofErr w:type="spellStart"/>
      <w:r>
        <w:t>әсерінің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ыдыспен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дене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 </w:t>
      </w:r>
      <w:proofErr w:type="spellStart"/>
      <w:r>
        <w:t>айналады</w:t>
      </w:r>
      <w:proofErr w:type="spellEnd"/>
      <w:r>
        <w:t xml:space="preserve">. </w:t>
      </w:r>
      <w:proofErr w:type="spellStart"/>
      <w:r>
        <w:t>Цилиндрдегі</w:t>
      </w:r>
      <w:proofErr w:type="spellEnd"/>
      <w:r>
        <w:t xml:space="preserve"> </w:t>
      </w:r>
      <w:proofErr w:type="spellStart"/>
      <w:r>
        <w:t>сұйықтықтың</w:t>
      </w:r>
      <w:proofErr w:type="spellEnd"/>
      <w:r>
        <w:t xml:space="preserve"> </w:t>
      </w:r>
      <w:proofErr w:type="spellStart"/>
      <w:r>
        <w:t>еркін</w:t>
      </w:r>
      <w:proofErr w:type="spellEnd"/>
      <w:r>
        <w:t xml:space="preserve"> </w:t>
      </w:r>
      <w:proofErr w:type="spellStart"/>
      <w:r>
        <w:t>беті</w:t>
      </w:r>
      <w:proofErr w:type="spellEnd"/>
      <w:r>
        <w:t xml:space="preserve"> </w:t>
      </w:r>
      <w:proofErr w:type="spellStart"/>
      <w:r>
        <w:t>айналу</w:t>
      </w:r>
      <w:proofErr w:type="spellEnd"/>
      <w:r>
        <w:t xml:space="preserve"> </w:t>
      </w:r>
      <w:proofErr w:type="spellStart"/>
      <w:r>
        <w:rPr>
          <w:spacing w:val="40"/>
        </w:rPr>
        <w:t>параболоидының</w:t>
      </w:r>
      <w:proofErr w:type="spellEnd"/>
      <w:r>
        <w:t xml:space="preserve"> </w:t>
      </w:r>
      <w:proofErr w:type="spellStart"/>
      <w:r>
        <w:t>формасын</w:t>
      </w:r>
      <w:proofErr w:type="spellEnd"/>
      <w:r>
        <w:t xml:space="preserve"> </w:t>
      </w:r>
      <w:proofErr w:type="spellStart"/>
      <w:r>
        <w:t>қабылдайды</w:t>
      </w:r>
      <w:proofErr w:type="spellEnd"/>
      <w:r>
        <w:t>.</w:t>
      </w:r>
    </w:p>
    <w:p w:rsidR="000E02E8" w:rsidRDefault="000E02E8" w:rsidP="000E02E8">
      <w:pPr>
        <w:pStyle w:val="a3"/>
        <w:ind w:left="0" w:firstLine="720"/>
        <w:jc w:val="both"/>
      </w:pPr>
      <w:proofErr w:type="spellStart"/>
      <w:r>
        <w:t>Қабырғасындағы</w:t>
      </w:r>
      <w:proofErr w:type="spellEnd"/>
      <w:r>
        <w:t xml:space="preserve"> </w:t>
      </w:r>
      <w:proofErr w:type="spellStart"/>
      <w:r>
        <w:t>биіктігі</w:t>
      </w:r>
      <w:proofErr w:type="spellEnd"/>
      <w:r>
        <w:t xml:space="preserve"> </w:t>
      </w:r>
      <w:r>
        <w:rPr>
          <w:b/>
          <w:i/>
        </w:rPr>
        <w:t>Н</w:t>
      </w:r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тыныштықтағы</w:t>
      </w:r>
      <w:proofErr w:type="spellEnd"/>
      <w:r>
        <w:t xml:space="preserve"> </w:t>
      </w:r>
      <w:proofErr w:type="spellStart"/>
      <w:r>
        <w:t>суы</w:t>
      </w:r>
      <w:proofErr w:type="spellEnd"/>
      <w:r>
        <w:t xml:space="preserve"> бар, радиусы </w:t>
      </w:r>
      <w:r>
        <w:rPr>
          <w:b/>
          <w:i/>
          <w:lang w:val="en-US"/>
        </w:rPr>
        <w:t>R</w:t>
      </w:r>
      <w:r>
        <w:rPr>
          <w:b/>
          <w:i/>
          <w:vertAlign w:val="subscript"/>
        </w:rPr>
        <w:t>0</w:t>
      </w:r>
      <w:r>
        <w:t xml:space="preserve"> </w:t>
      </w:r>
      <w:proofErr w:type="spellStart"/>
      <w:r>
        <w:t>цилиндрдің</w:t>
      </w:r>
      <w:proofErr w:type="spellEnd"/>
      <w:r>
        <w:t xml:space="preserve"> </w:t>
      </w:r>
      <w:proofErr w:type="spellStart"/>
      <w:r>
        <w:t>көлемі</w:t>
      </w:r>
      <w:proofErr w:type="spellEnd"/>
      <w:r>
        <w:t xml:space="preserve"> </w:t>
      </w:r>
      <w:proofErr w:type="spellStart"/>
      <w:r>
        <w:t>сұйықтың</w:t>
      </w:r>
      <w:proofErr w:type="spellEnd"/>
      <w:r>
        <w:t xml:space="preserve"> </w:t>
      </w:r>
      <w:proofErr w:type="spellStart"/>
      <w:r>
        <w:t>көлемі</w:t>
      </w:r>
      <w:proofErr w:type="spellEnd"/>
      <w:r>
        <w:t xml:space="preserve"> мен </w:t>
      </w:r>
      <w:proofErr w:type="spellStart"/>
      <w:r>
        <w:t>айналу</w:t>
      </w:r>
      <w:proofErr w:type="spellEnd"/>
      <w:r>
        <w:t xml:space="preserve"> </w:t>
      </w:r>
      <w:proofErr w:type="spellStart"/>
      <w:r>
        <w:t>парабалойдының</w:t>
      </w:r>
      <w:proofErr w:type="spellEnd"/>
      <w:r>
        <w:t xml:space="preserve"> </w:t>
      </w:r>
      <w:proofErr w:type="spellStart"/>
      <w:r>
        <w:t>көлемдері</w:t>
      </w:r>
      <w:proofErr w:type="spellEnd"/>
      <w:r>
        <w:t xml:space="preserve"> </w:t>
      </w:r>
      <w:proofErr w:type="spellStart"/>
      <w:r>
        <w:t>қосындысына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. Ал </w:t>
      </w:r>
      <w:proofErr w:type="spellStart"/>
      <w:r>
        <w:t>айналу</w:t>
      </w:r>
      <w:proofErr w:type="spellEnd"/>
      <w:r>
        <w:t xml:space="preserve"> </w:t>
      </w:r>
      <w:proofErr w:type="spellStart"/>
      <w:r>
        <w:t>параболоидының</w:t>
      </w:r>
      <w:proofErr w:type="spellEnd"/>
      <w:r>
        <w:t xml:space="preserve"> </w:t>
      </w:r>
      <w:proofErr w:type="spellStart"/>
      <w:r>
        <w:t>көлемі</w:t>
      </w:r>
      <w:proofErr w:type="spellEnd"/>
      <w:r>
        <w:t xml:space="preserve"> </w:t>
      </w:r>
      <w:proofErr w:type="gramStart"/>
      <w:r>
        <w:t xml:space="preserve">осы  </w:t>
      </w:r>
      <w:proofErr w:type="spellStart"/>
      <w:r>
        <w:t>параболоидқа</w:t>
      </w:r>
      <w:proofErr w:type="spellEnd"/>
      <w:proofErr w:type="gramEnd"/>
      <w:r>
        <w:t xml:space="preserve"> </w:t>
      </w:r>
      <w:proofErr w:type="spellStart"/>
      <w:r>
        <w:t>салынған</w:t>
      </w:r>
      <w:proofErr w:type="spellEnd"/>
      <w:r>
        <w:t xml:space="preserve"> цилиндр </w:t>
      </w:r>
      <w:proofErr w:type="spellStart"/>
      <w:r>
        <w:t>көлемінің</w:t>
      </w:r>
      <w:proofErr w:type="spellEnd"/>
      <w:r>
        <w:t xml:space="preserve"> </w:t>
      </w:r>
      <w:proofErr w:type="spellStart"/>
      <w:r>
        <w:t>жартысына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</w:t>
      </w:r>
    </w:p>
    <w:p w:rsidR="000E02E8" w:rsidRPr="0085470E" w:rsidRDefault="000E02E8" w:rsidP="000E02E8">
      <w:pPr>
        <w:pStyle w:val="a3"/>
        <w:jc w:val="center"/>
        <w:rPr>
          <w:i/>
        </w:rPr>
      </w:pPr>
      <w:r w:rsidRPr="0085470E">
        <w:rPr>
          <w:i/>
          <w:lang w:val="en-US"/>
        </w:rPr>
        <w:t>V</w:t>
      </w:r>
      <w:r w:rsidRPr="0085470E">
        <w:rPr>
          <w:i/>
        </w:rPr>
        <w:t xml:space="preserve"> = </w:t>
      </w:r>
      <w:r w:rsidRPr="0085470E">
        <w:rPr>
          <w:i/>
          <w:lang w:val="en-US"/>
        </w:rPr>
        <w:t>V</w:t>
      </w:r>
      <w:r w:rsidRPr="0085470E">
        <w:rPr>
          <w:i/>
          <w:vertAlign w:val="subscript"/>
        </w:rPr>
        <w:t>Ж</w:t>
      </w:r>
      <w:r w:rsidRPr="0085470E">
        <w:rPr>
          <w:i/>
        </w:rPr>
        <w:t xml:space="preserve"> + </w:t>
      </w:r>
      <w:r w:rsidRPr="0085470E">
        <w:rPr>
          <w:i/>
          <w:lang w:val="en-US"/>
        </w:rPr>
        <w:t>V</w:t>
      </w:r>
      <w:r w:rsidRPr="0085470E">
        <w:rPr>
          <w:i/>
          <w:vertAlign w:val="subscript"/>
        </w:rPr>
        <w:t>ПВ</w:t>
      </w:r>
      <w:r w:rsidRPr="0085470E">
        <w:rPr>
          <w:i/>
        </w:rPr>
        <w:t xml:space="preserve">; </w:t>
      </w:r>
      <w:r w:rsidRPr="0085470E">
        <w:rPr>
          <w:i/>
          <w:lang w:val="en-US"/>
        </w:rPr>
        <w:t>V</w:t>
      </w:r>
      <w:r w:rsidRPr="0085470E">
        <w:rPr>
          <w:i/>
          <w:vertAlign w:val="subscript"/>
        </w:rPr>
        <w:t>ПВ</w:t>
      </w:r>
      <w:r w:rsidRPr="0085470E">
        <w:rPr>
          <w:i/>
        </w:rPr>
        <w:t xml:space="preserve"> = </w:t>
      </w:r>
      <w:r w:rsidRPr="0085470E">
        <w:rPr>
          <w:i/>
          <w:position w:val="-20"/>
        </w:rPr>
        <w:object w:dxaOrig="220" w:dyaOrig="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pt;height:27pt" o:ole="" fillcolor="window">
            <v:imagedata r:id="rId5" o:title=""/>
          </v:shape>
          <o:OLEObject Type="Embed" ProgID="Equation.3" ShapeID="_x0000_i1025" DrawAspect="Content" ObjectID="_1660479632" r:id="rId6"/>
        </w:object>
      </w:r>
      <w:r w:rsidRPr="0085470E">
        <w:rPr>
          <w:i/>
          <w:lang w:val="en-US"/>
        </w:rPr>
        <w:t>V</w:t>
      </w:r>
      <w:r w:rsidRPr="0085470E">
        <w:rPr>
          <w:i/>
          <w:vertAlign w:val="subscript"/>
        </w:rPr>
        <w:t>Ц</w:t>
      </w:r>
      <w:r>
        <w:rPr>
          <w:i/>
          <w:vertAlign w:val="subscript"/>
          <w:lang w:val="kk-KZ"/>
        </w:rPr>
        <w:t xml:space="preserve">  </w:t>
      </w:r>
      <w:r w:rsidRPr="0085470E">
        <w:rPr>
          <w:i/>
        </w:rPr>
        <w:t xml:space="preserve"> </w:t>
      </w:r>
      <w:proofErr w:type="spellStart"/>
      <w:proofErr w:type="gramStart"/>
      <w:r w:rsidRPr="00485051">
        <w:t>немесе</w:t>
      </w:r>
      <w:proofErr w:type="spellEnd"/>
      <w:r w:rsidRPr="0085470E">
        <w:rPr>
          <w:i/>
        </w:rPr>
        <w:t xml:space="preserve"> </w:t>
      </w:r>
      <w:r>
        <w:rPr>
          <w:i/>
          <w:lang w:val="kk-KZ"/>
        </w:rPr>
        <w:t xml:space="preserve"> </w:t>
      </w:r>
      <w:r w:rsidRPr="0085470E">
        <w:rPr>
          <w:i/>
          <w:lang w:val="en-US"/>
        </w:rPr>
        <w:t>V</w:t>
      </w:r>
      <w:proofErr w:type="gramEnd"/>
      <w:r w:rsidRPr="0085470E">
        <w:rPr>
          <w:i/>
        </w:rPr>
        <w:t xml:space="preserve"> = </w:t>
      </w:r>
      <w:r w:rsidRPr="0085470E">
        <w:rPr>
          <w:i/>
          <w:lang w:val="en-US"/>
        </w:rPr>
        <w:t>V</w:t>
      </w:r>
      <w:r w:rsidRPr="0085470E">
        <w:rPr>
          <w:i/>
          <w:vertAlign w:val="subscript"/>
        </w:rPr>
        <w:t>Ж</w:t>
      </w:r>
      <w:r w:rsidRPr="0085470E">
        <w:rPr>
          <w:i/>
        </w:rPr>
        <w:t xml:space="preserve"> + </w:t>
      </w:r>
      <w:r w:rsidRPr="0085470E">
        <w:rPr>
          <w:i/>
          <w:position w:val="-20"/>
        </w:rPr>
        <w:object w:dxaOrig="220" w:dyaOrig="540">
          <v:shape id="_x0000_i1026" type="#_x0000_t75" style="width:11pt;height:27pt" o:ole="" fillcolor="window">
            <v:imagedata r:id="rId5" o:title=""/>
          </v:shape>
          <o:OLEObject Type="Embed" ProgID="Equation.3" ShapeID="_x0000_i1026" DrawAspect="Content" ObjectID="_1660479633" r:id="rId7"/>
        </w:object>
      </w:r>
      <w:r w:rsidRPr="0085470E">
        <w:rPr>
          <w:i/>
          <w:lang w:val="en-US"/>
        </w:rPr>
        <w:t>V</w:t>
      </w:r>
      <w:r w:rsidRPr="0085470E">
        <w:rPr>
          <w:i/>
          <w:vertAlign w:val="subscript"/>
        </w:rPr>
        <w:t>Ц</w:t>
      </w:r>
    </w:p>
    <w:p w:rsidR="000E02E8" w:rsidRDefault="000E02E8" w:rsidP="000E02E8">
      <w:pPr>
        <w:pStyle w:val="a3"/>
        <w:ind w:left="0" w:firstLine="720"/>
        <w:jc w:val="both"/>
      </w:pPr>
      <w:proofErr w:type="spellStart"/>
      <w:r>
        <w:t>Көлемді</w:t>
      </w:r>
      <w:proofErr w:type="spellEnd"/>
      <w:r>
        <w:t xml:space="preserve"> </w:t>
      </w:r>
      <w:proofErr w:type="spellStart"/>
      <w:r>
        <w:t>цилиндрдің</w:t>
      </w:r>
      <w:proofErr w:type="spellEnd"/>
      <w:r>
        <w:t xml:space="preserve"> </w:t>
      </w:r>
      <w:proofErr w:type="spellStart"/>
      <w:r>
        <w:t>көлденең</w:t>
      </w:r>
      <w:proofErr w:type="spellEnd"/>
      <w:r>
        <w:t xml:space="preserve"> </w:t>
      </w:r>
      <w:proofErr w:type="spellStart"/>
      <w:r>
        <w:t>қимасының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мен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биіктіктер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 </w:t>
      </w:r>
      <w:proofErr w:type="spellStart"/>
      <w:r>
        <w:t>мына</w:t>
      </w:r>
      <w:proofErr w:type="spellEnd"/>
      <w:r>
        <w:t xml:space="preserve"> </w:t>
      </w:r>
      <w:proofErr w:type="spellStart"/>
      <w:r>
        <w:t>формулаларды</w:t>
      </w:r>
      <w:proofErr w:type="spellEnd"/>
      <w:r>
        <w:t xml:space="preserve"> </w:t>
      </w:r>
      <w:proofErr w:type="spellStart"/>
      <w:r>
        <w:t>аламыз</w:t>
      </w:r>
      <w:proofErr w:type="spellEnd"/>
      <w:r>
        <w:t>:</w:t>
      </w:r>
    </w:p>
    <w:p w:rsidR="000E02E8" w:rsidRDefault="000E02E8" w:rsidP="000E02E8">
      <w:pPr>
        <w:pStyle w:val="a3"/>
        <w:jc w:val="center"/>
      </w:pPr>
      <w:r>
        <w:rPr>
          <w:position w:val="-30"/>
        </w:rPr>
        <w:object w:dxaOrig="3460" w:dyaOrig="800">
          <v:shape id="_x0000_i1027" type="#_x0000_t75" style="width:135.5pt;height:31pt" o:ole="" fillcolor="window">
            <v:imagedata r:id="rId8" o:title=""/>
          </v:shape>
          <o:OLEObject Type="Embed" ProgID="Equation.3" ShapeID="_x0000_i1027" DrawAspect="Content" ObjectID="_1660479634" r:id="rId9"/>
        </w:object>
      </w:r>
      <w:r>
        <w:t xml:space="preserve">  </w:t>
      </w:r>
      <w:proofErr w:type="spellStart"/>
      <w:proofErr w:type="gramStart"/>
      <w:r>
        <w:t>немесе</w:t>
      </w:r>
      <w:proofErr w:type="spellEnd"/>
      <w:r>
        <w:t xml:space="preserve">  </w:t>
      </w:r>
      <w:r>
        <w:rPr>
          <w:position w:val="-32"/>
        </w:rPr>
        <w:object w:dxaOrig="2140" w:dyaOrig="780">
          <v:shape id="_x0000_i1028" type="#_x0000_t75" style="width:83.5pt;height:30.5pt" o:ole="" fillcolor="window">
            <v:imagedata r:id="rId10" o:title=""/>
          </v:shape>
          <o:OLEObject Type="Embed" ProgID="Equation.3" ShapeID="_x0000_i1028" DrawAspect="Content" ObjectID="_1660479635" r:id="rId11"/>
        </w:object>
      </w:r>
      <w:r>
        <w:t>,</w:t>
      </w:r>
      <w:proofErr w:type="gramEnd"/>
    </w:p>
    <w:p w:rsidR="000E02E8" w:rsidRPr="00485051" w:rsidRDefault="000E02E8" w:rsidP="000E02E8">
      <w:pPr>
        <w:pStyle w:val="a3"/>
        <w:ind w:left="0"/>
        <w:rPr>
          <w:lang w:val="kk-KZ"/>
        </w:rPr>
      </w:pPr>
      <w:proofErr w:type="spellStart"/>
      <w:r>
        <w:t>бұдан</w:t>
      </w:r>
      <w:proofErr w:type="spellEnd"/>
      <w:r>
        <w:t xml:space="preserve"> </w:t>
      </w:r>
      <w:r w:rsidRPr="00485051">
        <w:rPr>
          <w:position w:val="-20"/>
        </w:rPr>
        <w:object w:dxaOrig="2540" w:dyaOrig="499">
          <v:shape id="_x0000_i1029" type="#_x0000_t75" style="width:99.5pt;height:19.5pt" o:ole="" fillcolor="window">
            <v:imagedata r:id="rId12" o:title=""/>
          </v:shape>
          <o:OLEObject Type="Embed" ProgID="Equation.3" ShapeID="_x0000_i1029" DrawAspect="Content" ObjectID="_1660479636" r:id="rId13"/>
        </w:object>
      </w:r>
    </w:p>
    <w:p w:rsidR="000E02E8" w:rsidRDefault="000E02E8" w:rsidP="000E02E8">
      <w:pPr>
        <w:pStyle w:val="a3"/>
        <w:ind w:left="0" w:firstLine="720"/>
      </w:pPr>
      <w:proofErr w:type="spellStart"/>
      <w:r>
        <w:t>Осыған</w:t>
      </w:r>
      <w:proofErr w:type="spellEnd"/>
      <w:r>
        <w:t xml:space="preserve"> </w:t>
      </w:r>
      <w:proofErr w:type="spellStart"/>
      <w:r>
        <w:t>қоса</w:t>
      </w:r>
      <w:proofErr w:type="spellEnd"/>
      <w:r>
        <w:t xml:space="preserve"> </w:t>
      </w:r>
      <w:proofErr w:type="spellStart"/>
      <w:r>
        <w:t>айналу</w:t>
      </w:r>
      <w:proofErr w:type="spellEnd"/>
      <w:r>
        <w:t xml:space="preserve"> </w:t>
      </w:r>
      <w:proofErr w:type="spellStart"/>
      <w:r>
        <w:t>параболоидының</w:t>
      </w:r>
      <w:proofErr w:type="spellEnd"/>
      <w:r>
        <w:t xml:space="preserve"> </w:t>
      </w:r>
      <w:proofErr w:type="spellStart"/>
      <w:r>
        <w:t>биіктігі</w:t>
      </w:r>
      <w:proofErr w:type="spellEnd"/>
    </w:p>
    <w:p w:rsidR="000E02E8" w:rsidRDefault="000E02E8" w:rsidP="000E02E8">
      <w:pPr>
        <w:pStyle w:val="a3"/>
        <w:ind w:left="720"/>
        <w:jc w:val="center"/>
      </w:pPr>
      <w:r w:rsidRPr="003126BE">
        <w:rPr>
          <w:position w:val="-44"/>
        </w:rPr>
        <w:object w:dxaOrig="1900" w:dyaOrig="1040">
          <v:shape id="_x0000_i1030" type="#_x0000_t75" style="width:74.5pt;height:40.5pt" o:ole="" fillcolor="window">
            <v:imagedata r:id="rId14" o:title=""/>
          </v:shape>
          <o:OLEObject Type="Embed" ProgID="Equation.3" ShapeID="_x0000_i1030" DrawAspect="Content" ObjectID="_1660479637" r:id="rId15"/>
        </w:object>
      </w:r>
      <w:r>
        <w:t>.</w:t>
      </w:r>
    </w:p>
    <w:p w:rsidR="000E02E8" w:rsidRDefault="000E02E8" w:rsidP="000E02E8">
      <w:pPr>
        <w:pStyle w:val="a3"/>
        <w:ind w:left="0" w:firstLine="720"/>
        <w:jc w:val="both"/>
      </w:pPr>
      <w:r>
        <w:t xml:space="preserve">Осы </w:t>
      </w:r>
      <w:proofErr w:type="spellStart"/>
      <w:r>
        <w:t>теңдеулердің</w:t>
      </w:r>
      <w:proofErr w:type="spellEnd"/>
      <w:r>
        <w:t xml:space="preserve"> </w:t>
      </w:r>
      <w:proofErr w:type="spellStart"/>
      <w:r>
        <w:t>оң</w:t>
      </w:r>
      <w:proofErr w:type="spellEnd"/>
      <w:r>
        <w:t xml:space="preserve"> </w:t>
      </w:r>
      <w:proofErr w:type="spellStart"/>
      <w:r>
        <w:t>жақтарын</w:t>
      </w:r>
      <w:proofErr w:type="spellEnd"/>
      <w:r>
        <w:t xml:space="preserve"> </w:t>
      </w:r>
      <w:proofErr w:type="spellStart"/>
      <w:r>
        <w:t>теңестіре</w:t>
      </w:r>
      <w:proofErr w:type="spellEnd"/>
      <w:r>
        <w:t xml:space="preserve">,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бұрыштық</w:t>
      </w:r>
      <w:proofErr w:type="spellEnd"/>
      <w:r>
        <w:t xml:space="preserve"> </w:t>
      </w:r>
      <w:proofErr w:type="spellStart"/>
      <w:r>
        <w:t>жылдамдықты</w:t>
      </w:r>
      <w:proofErr w:type="spellEnd"/>
      <w:r>
        <w:t xml:space="preserve"> </w:t>
      </w:r>
      <w:proofErr w:type="spellStart"/>
      <w:r>
        <w:t>айналыс</w:t>
      </w:r>
      <w:proofErr w:type="spellEnd"/>
      <w:r>
        <w:t xml:space="preserve"> саны </w:t>
      </w:r>
      <w:r w:rsidRPr="003126BE">
        <w:rPr>
          <w:position w:val="-36"/>
        </w:rPr>
        <w:object w:dxaOrig="1160" w:dyaOrig="880">
          <v:shape id="_x0000_i1031" type="#_x0000_t75" style="width:45.5pt;height:34.5pt" o:ole="" fillcolor="window">
            <v:imagedata r:id="rId16" o:title=""/>
          </v:shape>
          <o:OLEObject Type="Embed" ProgID="Equation.3" ShapeID="_x0000_i1031" DrawAspect="Content" ObjectID="_1660479638" r:id="rId17"/>
        </w:objec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көрсете</w:t>
      </w:r>
      <w:proofErr w:type="spellEnd"/>
      <w:r>
        <w:t xml:space="preserve"> </w:t>
      </w:r>
      <w:proofErr w:type="spellStart"/>
      <w:proofErr w:type="gramStart"/>
      <w:r>
        <w:t>отырып</w:t>
      </w:r>
      <w:proofErr w:type="spellEnd"/>
      <w:r>
        <w:t xml:space="preserve">,  </w:t>
      </w:r>
      <w:r w:rsidRPr="003126BE">
        <w:rPr>
          <w:position w:val="-46"/>
        </w:rPr>
        <w:object w:dxaOrig="3420" w:dyaOrig="1120">
          <v:shape id="_x0000_i1032" type="#_x0000_t75" style="width:130.5pt;height:43pt" o:ole="" fillcolor="window">
            <v:imagedata r:id="rId18" o:title=""/>
          </v:shape>
          <o:OLEObject Type="Embed" ProgID="Equation.3" ShapeID="_x0000_i1032" DrawAspect="Content" ObjectID="_1660479639" r:id="rId19"/>
        </w:object>
      </w:r>
      <w:r>
        <w:t xml:space="preserve"> </w:t>
      </w:r>
      <w:proofErr w:type="spellStart"/>
      <w:proofErr w:type="gramEnd"/>
      <w:r>
        <w:t>теңдігін</w:t>
      </w:r>
      <w:proofErr w:type="spellEnd"/>
      <w:r>
        <w:t xml:space="preserve"> </w:t>
      </w:r>
      <w:proofErr w:type="spellStart"/>
      <w:r>
        <w:t>аламыз</w:t>
      </w:r>
      <w:proofErr w:type="spellEnd"/>
      <w:r>
        <w:t xml:space="preserve">, </w:t>
      </w:r>
      <w:proofErr w:type="spellStart"/>
      <w:r>
        <w:t>бұдан</w:t>
      </w:r>
      <w:proofErr w:type="spellEnd"/>
    </w:p>
    <w:p w:rsidR="000E02E8" w:rsidRDefault="000E02E8" w:rsidP="000E02E8">
      <w:pPr>
        <w:pStyle w:val="a3"/>
        <w:ind w:left="2124" w:firstLine="708"/>
        <w:jc w:val="right"/>
      </w:pPr>
      <w:r>
        <w:t xml:space="preserve">  </w:t>
      </w:r>
      <w:r>
        <w:rPr>
          <w:position w:val="-26"/>
        </w:rPr>
        <w:object w:dxaOrig="1700" w:dyaOrig="680">
          <v:shape id="_x0000_i1033" type="#_x0000_t75" style="width:104pt;height:41.5pt" o:ole="" fillcolor="window">
            <v:imagedata r:id="rId20" o:title=""/>
          </v:shape>
          <o:OLEObject Type="Embed" ProgID="Equation.3" ShapeID="_x0000_i1033" DrawAspect="Content" ObjectID="_1660479640" r:id="rId21"/>
        </w:object>
      </w:r>
      <w:r>
        <w:t xml:space="preserve">.           </w:t>
      </w:r>
      <w:r>
        <w:rPr>
          <w:lang w:val="kk-KZ"/>
        </w:rPr>
        <w:t xml:space="preserve">     </w:t>
      </w:r>
      <w:r>
        <w:t xml:space="preserve">                             (3.1)</w:t>
      </w:r>
    </w:p>
    <w:p w:rsidR="000E02E8" w:rsidRDefault="000E02E8" w:rsidP="000E02E8">
      <w:pPr>
        <w:pStyle w:val="a3"/>
        <w:ind w:left="0" w:firstLine="720"/>
        <w:jc w:val="both"/>
      </w:pPr>
      <w:r>
        <w:t xml:space="preserve">Цилиндр </w:t>
      </w:r>
      <w:proofErr w:type="spellStart"/>
      <w:r>
        <w:t>білігінің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айналыс</w:t>
      </w:r>
      <w:proofErr w:type="spellEnd"/>
      <w:r>
        <w:t xml:space="preserve"> саны </w:t>
      </w:r>
      <w:proofErr w:type="spellStart"/>
      <w:r>
        <w:t>тахометрмен</w:t>
      </w:r>
      <w:proofErr w:type="spellEnd"/>
      <w:r>
        <w:t xml:space="preserve"> </w:t>
      </w:r>
      <w:proofErr w:type="spellStart"/>
      <w:r>
        <w:t>өлшенеді</w:t>
      </w:r>
      <w:proofErr w:type="spellEnd"/>
      <w:r>
        <w:t xml:space="preserve">,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формуламен</w:t>
      </w:r>
      <w:proofErr w:type="spellEnd"/>
      <w:r>
        <w:t xml:space="preserve"> </w:t>
      </w:r>
      <w:proofErr w:type="spellStart"/>
      <w:r>
        <w:t>есептеледі</w:t>
      </w:r>
      <w:proofErr w:type="spellEnd"/>
      <w:r>
        <w:t>:</w:t>
      </w:r>
    </w:p>
    <w:p w:rsidR="000E02E8" w:rsidRDefault="000E02E8" w:rsidP="000E02E8">
      <w:pPr>
        <w:pStyle w:val="a3"/>
        <w:jc w:val="right"/>
      </w:pPr>
      <w:r>
        <w:lastRenderedPageBreak/>
        <w:t xml:space="preserve"> </w:t>
      </w:r>
      <w:r w:rsidRPr="00485051">
        <w:rPr>
          <w:position w:val="-54"/>
        </w:rPr>
        <w:object w:dxaOrig="1780" w:dyaOrig="940">
          <v:shape id="_x0000_i1034" type="#_x0000_t75" style="width:89pt;height:47pt" o:ole="" fillcolor="window">
            <v:imagedata r:id="rId22" o:title=""/>
          </v:shape>
          <o:OLEObject Type="Embed" ProgID="Equation.3" ShapeID="_x0000_i1034" DrawAspect="Content" ObjectID="_1660479641" r:id="rId23"/>
        </w:object>
      </w:r>
      <w:r>
        <w:t xml:space="preserve"> </w:t>
      </w:r>
      <w:r>
        <w:rPr>
          <w:lang w:val="kk-KZ"/>
        </w:rPr>
        <w:t xml:space="preserve">                                </w:t>
      </w:r>
      <w:r>
        <w:t xml:space="preserve">                 (3.2)</w:t>
      </w:r>
    </w:p>
    <w:p w:rsidR="000E02E8" w:rsidRDefault="000E02E8" w:rsidP="000E02E8">
      <w:pPr>
        <w:pStyle w:val="a3"/>
        <w:ind w:left="0" w:firstLine="720"/>
        <w:jc w:val="both"/>
      </w:pPr>
      <w:r>
        <w:t xml:space="preserve">Цилиндр </w:t>
      </w:r>
      <w:proofErr w:type="spellStart"/>
      <w:r>
        <w:t>айналыстарының</w:t>
      </w:r>
      <w:proofErr w:type="spellEnd"/>
      <w:r>
        <w:t xml:space="preserve"> </w:t>
      </w:r>
      <w:proofErr w:type="spellStart"/>
      <w:r>
        <w:t>үйлесуін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қателік</w:t>
      </w:r>
      <w:proofErr w:type="spellEnd"/>
      <w:r>
        <w:t xml:space="preserve"> </w:t>
      </w:r>
      <w:proofErr w:type="spellStart"/>
      <w:r>
        <w:t>есептеледі</w:t>
      </w:r>
      <w:proofErr w:type="spellEnd"/>
      <w:r>
        <w:t>:</w:t>
      </w:r>
    </w:p>
    <w:p w:rsidR="000E02E8" w:rsidRDefault="000E02E8" w:rsidP="000E02E8">
      <w:pPr>
        <w:pStyle w:val="a3"/>
        <w:ind w:left="1416"/>
        <w:jc w:val="right"/>
      </w:pPr>
      <w:r>
        <w:t xml:space="preserve">              </w:t>
      </w:r>
      <w:r>
        <w:tab/>
      </w:r>
      <w:r>
        <w:rPr>
          <w:position w:val="-30"/>
        </w:rPr>
        <w:object w:dxaOrig="1640" w:dyaOrig="700">
          <v:shape id="_x0000_i1035" type="#_x0000_t75" style="width:82pt;height:35pt" o:ole="" fillcolor="window">
            <v:imagedata r:id="rId24" o:title=""/>
          </v:shape>
          <o:OLEObject Type="Embed" ProgID="Equation.3" ShapeID="_x0000_i1035" DrawAspect="Content" ObjectID="_1660479642" r:id="rId25"/>
        </w:object>
      </w:r>
      <w:r>
        <w:t>.                                                 (3.3)</w:t>
      </w:r>
    </w:p>
    <w:p w:rsidR="000E02E8" w:rsidRDefault="000E02E8" w:rsidP="000E02E8">
      <w:pPr>
        <w:pStyle w:val="a3"/>
        <w:jc w:val="center"/>
        <w:rPr>
          <w:b/>
        </w:rPr>
      </w:pPr>
    </w:p>
    <w:p w:rsidR="000E02E8" w:rsidRPr="00B72908" w:rsidRDefault="000E02E8" w:rsidP="000E02E8">
      <w:pPr>
        <w:pStyle w:val="a3"/>
        <w:jc w:val="center"/>
        <w:rPr>
          <w:b/>
        </w:rPr>
      </w:pPr>
      <w:r w:rsidRPr="00B72908">
        <w:rPr>
          <w:b/>
        </w:rPr>
        <w:t xml:space="preserve">3.2 </w:t>
      </w:r>
      <w:proofErr w:type="spellStart"/>
      <w:r>
        <w:rPr>
          <w:b/>
        </w:rPr>
        <w:t>Қондырғы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құрылысы</w:t>
      </w:r>
      <w:proofErr w:type="spellEnd"/>
      <w:r w:rsidRPr="00B72908">
        <w:rPr>
          <w:b/>
        </w:rPr>
        <w:t xml:space="preserve"> </w:t>
      </w:r>
    </w:p>
    <w:p w:rsidR="000E02E8" w:rsidRDefault="000E02E8" w:rsidP="000E02E8">
      <w:pPr>
        <w:pStyle w:val="a3"/>
        <w:ind w:left="0" w:firstLine="720"/>
      </w:pPr>
      <w:proofErr w:type="spellStart"/>
      <w:r>
        <w:t>Қондырғы</w:t>
      </w:r>
      <w:proofErr w:type="spellEnd"/>
      <w:r>
        <w:t xml:space="preserve"> (3.1 </w:t>
      </w:r>
      <w:proofErr w:type="spellStart"/>
      <w:r>
        <w:t>сурет</w:t>
      </w:r>
      <w:proofErr w:type="spellEnd"/>
      <w:r>
        <w:t xml:space="preserve">) </w:t>
      </w:r>
      <w:proofErr w:type="spellStart"/>
      <w:r>
        <w:t>диаметрі</w:t>
      </w:r>
      <w:proofErr w:type="spellEnd"/>
      <w:r>
        <w:t xml:space="preserve"> </w:t>
      </w:r>
      <w:r>
        <w:rPr>
          <w:i/>
          <w:lang w:val="en-US"/>
        </w:rPr>
        <w:t>D</w:t>
      </w:r>
      <w:r>
        <w:rPr>
          <w:i/>
          <w:vertAlign w:val="subscript"/>
          <w:lang w:val="en-US"/>
        </w:rPr>
        <w:t>C</w:t>
      </w:r>
      <w:r>
        <w:rPr>
          <w:i/>
        </w:rPr>
        <w:t xml:space="preserve"> </w:t>
      </w:r>
      <w:r>
        <w:t xml:space="preserve">= </w:t>
      </w:r>
      <w:smartTag w:uri="urn:schemas-microsoft-com:office:smarttags" w:element="metricconverter">
        <w:smartTagPr>
          <w:attr w:name="ProductID" w:val="70 мм"/>
        </w:smartTagPr>
        <w:r>
          <w:t>70 мм</w:t>
        </w:r>
      </w:smartTag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биіктігі</w:t>
      </w:r>
      <w:proofErr w:type="spellEnd"/>
      <w:r>
        <w:t xml:space="preserve"> </w:t>
      </w:r>
      <w:r>
        <w:rPr>
          <w:i/>
          <w:lang w:val="en-US"/>
        </w:rPr>
        <w:t>H</w:t>
      </w:r>
      <w:r>
        <w:rPr>
          <w:i/>
          <w:vertAlign w:val="subscript"/>
        </w:rPr>
        <w:t>Ц</w:t>
      </w:r>
      <w:r>
        <w:t xml:space="preserve"> = </w:t>
      </w:r>
      <w:smartTag w:uri="urn:schemas-microsoft-com:office:smarttags" w:element="metricconverter">
        <w:smartTagPr>
          <w:attr w:name="ProductID" w:val="180 мм"/>
        </w:smartTagPr>
        <w:r>
          <w:t>180 мм</w:t>
        </w:r>
      </w:smartTag>
      <w:r>
        <w:t xml:space="preserve">, 2 </w:t>
      </w:r>
      <w:proofErr w:type="spellStart"/>
      <w:r>
        <w:t>ұясына</w:t>
      </w:r>
      <w:proofErr w:type="spellEnd"/>
      <w:r>
        <w:t xml:space="preserve"> (обойма) </w:t>
      </w:r>
      <w:proofErr w:type="spellStart"/>
      <w:r>
        <w:t>орнатылған</w:t>
      </w:r>
      <w:proofErr w:type="spellEnd"/>
      <w:r>
        <w:t xml:space="preserve"> 1 </w:t>
      </w:r>
      <w:proofErr w:type="spellStart"/>
      <w:r>
        <w:t>цилиндрден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. 2 </w:t>
      </w:r>
      <w:proofErr w:type="spellStart"/>
      <w:r>
        <w:t>ұясының</w:t>
      </w:r>
      <w:proofErr w:type="spellEnd"/>
      <w:r>
        <w:t xml:space="preserve"> 3 </w:t>
      </w:r>
      <w:proofErr w:type="spellStart"/>
      <w:r>
        <w:t>осьтік</w:t>
      </w:r>
      <w:proofErr w:type="spellEnd"/>
      <w:r>
        <w:t xml:space="preserve"> </w:t>
      </w:r>
      <w:proofErr w:type="spellStart"/>
      <w:r>
        <w:t>білігі</w:t>
      </w:r>
      <w:proofErr w:type="spellEnd"/>
      <w:r>
        <w:t xml:space="preserve"> 4 </w:t>
      </w:r>
      <w:proofErr w:type="spellStart"/>
      <w:r>
        <w:t>фрикциялық</w:t>
      </w:r>
      <w:proofErr w:type="spellEnd"/>
      <w:r>
        <w:t xml:space="preserve"> </w:t>
      </w:r>
      <w:proofErr w:type="spellStart"/>
      <w:r>
        <w:t>вариаторының</w:t>
      </w:r>
      <w:proofErr w:type="spellEnd"/>
      <w:r>
        <w:t xml:space="preserve"> </w:t>
      </w:r>
      <w:proofErr w:type="spellStart"/>
      <w:r>
        <w:t>білік</w:t>
      </w:r>
      <w:proofErr w:type="spellEnd"/>
      <w:r>
        <w:t xml:space="preserve">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жылжитын</w:t>
      </w:r>
      <w:proofErr w:type="spellEnd"/>
      <w:r>
        <w:t xml:space="preserve"> </w:t>
      </w:r>
      <w:proofErr w:type="spellStart"/>
      <w:r>
        <w:t>дискімен</w:t>
      </w:r>
      <w:proofErr w:type="spellEnd"/>
      <w:r>
        <w:t xml:space="preserve"> </w:t>
      </w:r>
      <w:proofErr w:type="spellStart"/>
      <w:r>
        <w:t>жалғасқан</w:t>
      </w:r>
      <w:proofErr w:type="spellEnd"/>
      <w:r>
        <w:t xml:space="preserve">, </w:t>
      </w:r>
      <w:proofErr w:type="spellStart"/>
      <w:r>
        <w:t>мұның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цилиндрдің</w:t>
      </w:r>
      <w:proofErr w:type="spellEnd"/>
      <w:r>
        <w:t xml:space="preserve"> </w:t>
      </w:r>
      <w:proofErr w:type="spellStart"/>
      <w:r>
        <w:t>айналыс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қадағалауға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4 </w:t>
      </w:r>
      <w:proofErr w:type="spellStart"/>
      <w:r>
        <w:t>дискі</w:t>
      </w:r>
      <w:proofErr w:type="spellEnd"/>
      <w:r>
        <w:t xml:space="preserve"> 3 </w:t>
      </w:r>
      <w:proofErr w:type="spellStart"/>
      <w:r>
        <w:t>білігінде</w:t>
      </w:r>
      <w:proofErr w:type="spellEnd"/>
      <w:r>
        <w:t xml:space="preserve"> 5 </w:t>
      </w:r>
      <w:proofErr w:type="spellStart"/>
      <w:r>
        <w:t>стопорлық</w:t>
      </w:r>
      <w:proofErr w:type="spellEnd"/>
      <w:r>
        <w:t xml:space="preserve"> </w:t>
      </w:r>
      <w:proofErr w:type="spellStart"/>
      <w:r>
        <w:t>винтімен</w:t>
      </w:r>
      <w:proofErr w:type="spellEnd"/>
      <w:r>
        <w:t xml:space="preserve"> </w:t>
      </w:r>
      <w:proofErr w:type="spellStart"/>
      <w:r>
        <w:t>бекітіледі</w:t>
      </w:r>
      <w:proofErr w:type="spellEnd"/>
      <w:r>
        <w:t xml:space="preserve">. 6 вариатор </w:t>
      </w:r>
      <w:proofErr w:type="spellStart"/>
      <w:r>
        <w:t>дискі</w:t>
      </w:r>
      <w:proofErr w:type="spellEnd"/>
      <w:r>
        <w:t xml:space="preserve"> мен 7 </w:t>
      </w:r>
      <w:proofErr w:type="spellStart"/>
      <w:r>
        <w:t>шкивінен</w:t>
      </w:r>
      <w:proofErr w:type="spellEnd"/>
      <w:r>
        <w:t xml:space="preserve"> </w:t>
      </w:r>
      <w:proofErr w:type="spellStart"/>
      <w:r>
        <w:t>тұратын</w:t>
      </w:r>
      <w:proofErr w:type="spellEnd"/>
      <w:r>
        <w:t xml:space="preserve"> </w:t>
      </w:r>
      <w:proofErr w:type="spellStart"/>
      <w:r>
        <w:t>белдікті</w:t>
      </w:r>
      <w:proofErr w:type="spellEnd"/>
      <w:r>
        <w:t xml:space="preserve"> </w:t>
      </w:r>
      <w:proofErr w:type="spellStart"/>
      <w:r>
        <w:t>беріліс</w:t>
      </w:r>
      <w:proofErr w:type="spellEnd"/>
      <w:r>
        <w:t xml:space="preserve"> (Клиноременная передача), электродвигатель </w:t>
      </w:r>
      <w:proofErr w:type="spellStart"/>
      <w:r>
        <w:t>білігінің</w:t>
      </w:r>
      <w:proofErr w:type="spellEnd"/>
      <w:r>
        <w:t xml:space="preserve"> </w:t>
      </w:r>
      <w:proofErr w:type="spellStart"/>
      <w:r>
        <w:t>айналысын</w:t>
      </w:r>
      <w:proofErr w:type="spellEnd"/>
      <w:r>
        <w:t xml:space="preserve"> вариатор </w:t>
      </w:r>
      <w:proofErr w:type="spellStart"/>
      <w:r>
        <w:t>білігіне</w:t>
      </w:r>
      <w:proofErr w:type="spellEnd"/>
      <w:r>
        <w:t xml:space="preserve"> </w:t>
      </w:r>
      <w:proofErr w:type="spellStart"/>
      <w:r>
        <w:t>жеткізеді</w:t>
      </w:r>
      <w:proofErr w:type="spellEnd"/>
      <w:r>
        <w:t>.</w:t>
      </w:r>
    </w:p>
    <w:p w:rsidR="000E02E8" w:rsidRDefault="000E02E8" w:rsidP="000E02E8">
      <w:pPr>
        <w:pStyle w:val="a3"/>
        <w:jc w:val="center"/>
        <w:rPr>
          <w:b/>
        </w:rPr>
      </w:pPr>
    </w:p>
    <w:p w:rsidR="000E02E8" w:rsidRPr="00B72908" w:rsidRDefault="000E02E8" w:rsidP="000E02E8">
      <w:pPr>
        <w:pStyle w:val="a3"/>
        <w:jc w:val="center"/>
        <w:rPr>
          <w:b/>
        </w:rPr>
      </w:pPr>
      <w:r>
        <w:rPr>
          <w:b/>
        </w:rPr>
        <w:t>3.3</w:t>
      </w:r>
      <w:r w:rsidRPr="00B72908">
        <w:rPr>
          <w:b/>
        </w:rPr>
        <w:t xml:space="preserve"> </w:t>
      </w:r>
      <w:proofErr w:type="spellStart"/>
      <w:r>
        <w:rPr>
          <w:b/>
        </w:rPr>
        <w:t>Жұмысты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орындау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тәртібі</w:t>
      </w:r>
      <w:proofErr w:type="spellEnd"/>
    </w:p>
    <w:p w:rsidR="000E02E8" w:rsidRDefault="000E02E8" w:rsidP="000E02E8">
      <w:pPr>
        <w:pStyle w:val="a3"/>
        <w:numPr>
          <w:ilvl w:val="1"/>
          <w:numId w:val="1"/>
        </w:numPr>
        <w:tabs>
          <w:tab w:val="clear" w:pos="1800"/>
        </w:tabs>
        <w:ind w:left="360"/>
        <w:jc w:val="both"/>
      </w:pPr>
      <w:proofErr w:type="spellStart"/>
      <w:r>
        <w:t>Шыны</w:t>
      </w:r>
      <w:proofErr w:type="spellEnd"/>
      <w:r>
        <w:t xml:space="preserve"> </w:t>
      </w:r>
      <w:proofErr w:type="spellStart"/>
      <w:r>
        <w:t>цилиндрге</w:t>
      </w:r>
      <w:proofErr w:type="spellEnd"/>
      <w:r>
        <w:t xml:space="preserve"> </w:t>
      </w:r>
      <w:proofErr w:type="spellStart"/>
      <w:r>
        <w:t>ө</w:t>
      </w:r>
      <w:r w:rsidRPr="003C7047">
        <w:t>лш</w:t>
      </w:r>
      <w:r>
        <w:t>іш</w:t>
      </w:r>
      <w:proofErr w:type="spellEnd"/>
      <w:r w:rsidRPr="003C7047">
        <w:t xml:space="preserve"> </w:t>
      </w:r>
      <w:proofErr w:type="spellStart"/>
      <w:r w:rsidRPr="003C7047">
        <w:t>сызғыш</w:t>
      </w:r>
      <w:proofErr w:type="spellEnd"/>
      <w:r w:rsidRPr="003C7047">
        <w:t xml:space="preserve"> </w:t>
      </w:r>
      <w:proofErr w:type="spellStart"/>
      <w:r w:rsidRPr="003C7047">
        <w:t>бойынша</w:t>
      </w:r>
      <w:proofErr w:type="spellEnd"/>
      <w:r>
        <w:rPr>
          <w:i/>
        </w:rPr>
        <w:t xml:space="preserve"> Н</w:t>
      </w:r>
      <w:r>
        <w:rPr>
          <w:i/>
          <w:vertAlign w:val="subscript"/>
        </w:rPr>
        <w:t>0</w:t>
      </w:r>
      <w:r>
        <w:t xml:space="preserve"> = 65…70 мм </w:t>
      </w:r>
      <w:proofErr w:type="spellStart"/>
      <w:r>
        <w:t>деңгейіне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боялған</w:t>
      </w:r>
      <w:proofErr w:type="spellEnd"/>
      <w:r>
        <w:t xml:space="preserve"> </w:t>
      </w:r>
      <w:proofErr w:type="spellStart"/>
      <w:r>
        <w:t>судан</w:t>
      </w:r>
      <w:proofErr w:type="spellEnd"/>
      <w:r>
        <w:t xml:space="preserve"> </w:t>
      </w:r>
      <w:proofErr w:type="spellStart"/>
      <w:r>
        <w:t>құямыз</w:t>
      </w:r>
      <w:proofErr w:type="spellEnd"/>
      <w:r>
        <w:t xml:space="preserve">. </w:t>
      </w:r>
      <w:proofErr w:type="spellStart"/>
      <w:r>
        <w:t>Фрикциялық</w:t>
      </w:r>
      <w:proofErr w:type="spellEnd"/>
      <w:r>
        <w:t xml:space="preserve"> </w:t>
      </w:r>
      <w:proofErr w:type="spellStart"/>
      <w:r>
        <w:t>вариатордың</w:t>
      </w:r>
      <w:proofErr w:type="spellEnd"/>
      <w:r>
        <w:t xml:space="preserve"> </w:t>
      </w:r>
      <w:proofErr w:type="spellStart"/>
      <w:r>
        <w:t>жетекті</w:t>
      </w:r>
      <w:proofErr w:type="spellEnd"/>
      <w:r>
        <w:t xml:space="preserve"> </w:t>
      </w:r>
      <w:proofErr w:type="spellStart"/>
      <w:r>
        <w:t>дискін</w:t>
      </w:r>
      <w:proofErr w:type="spellEnd"/>
      <w:r>
        <w:t xml:space="preserve"> </w:t>
      </w:r>
      <w:r>
        <w:rPr>
          <w:lang w:val="en-US"/>
        </w:rPr>
        <w:t>r</w:t>
      </w:r>
      <w:r>
        <w:t xml:space="preserve"> = </w:t>
      </w:r>
      <w:smartTag w:uri="urn:schemas-microsoft-com:office:smarttags" w:element="metricconverter">
        <w:smartTagPr>
          <w:attr w:name="ProductID" w:val="25 мм"/>
        </w:smartTagPr>
        <w:r>
          <w:t>25 мм</w:t>
        </w:r>
      </w:smartTag>
      <w:r>
        <w:t xml:space="preserve"> </w:t>
      </w:r>
      <w:proofErr w:type="spellStart"/>
      <w:r>
        <w:t>минималды</w:t>
      </w:r>
      <w:proofErr w:type="spellEnd"/>
      <w:r>
        <w:t xml:space="preserve"> </w:t>
      </w:r>
      <w:proofErr w:type="spellStart"/>
      <w:r>
        <w:t>қашықтыққа</w:t>
      </w:r>
      <w:proofErr w:type="spellEnd"/>
      <w:r>
        <w:t xml:space="preserve"> </w:t>
      </w:r>
      <w:proofErr w:type="spellStart"/>
      <w:r>
        <w:t>қойып</w:t>
      </w:r>
      <w:proofErr w:type="spellEnd"/>
      <w:r>
        <w:t xml:space="preserve">, оны </w:t>
      </w:r>
      <w:proofErr w:type="spellStart"/>
      <w:r>
        <w:t>стопорлық</w:t>
      </w:r>
      <w:proofErr w:type="spellEnd"/>
      <w:r>
        <w:t xml:space="preserve"> </w:t>
      </w:r>
      <w:proofErr w:type="spellStart"/>
      <w:r>
        <w:t>винтпен</w:t>
      </w:r>
      <w:proofErr w:type="spellEnd"/>
      <w:r>
        <w:t xml:space="preserve"> </w:t>
      </w:r>
      <w:proofErr w:type="spellStart"/>
      <w:r>
        <w:t>бекітеміз</w:t>
      </w:r>
      <w:proofErr w:type="spellEnd"/>
      <w:r>
        <w:t>.</w:t>
      </w:r>
    </w:p>
    <w:p w:rsidR="000E02E8" w:rsidRDefault="000E02E8" w:rsidP="000E02E8">
      <w:pPr>
        <w:pStyle w:val="a3"/>
        <w:numPr>
          <w:ilvl w:val="1"/>
          <w:numId w:val="1"/>
        </w:numPr>
        <w:tabs>
          <w:tab w:val="clear" w:pos="1800"/>
        </w:tabs>
        <w:ind w:left="360"/>
        <w:jc w:val="both"/>
      </w:pPr>
      <w:proofErr w:type="spellStart"/>
      <w:r>
        <w:t>Электродвигательді</w:t>
      </w:r>
      <w:proofErr w:type="spellEnd"/>
      <w:r>
        <w:t xml:space="preserve"> </w:t>
      </w:r>
      <w:proofErr w:type="spellStart"/>
      <w:r>
        <w:t>қосып</w:t>
      </w:r>
      <w:proofErr w:type="spellEnd"/>
      <w:r>
        <w:t xml:space="preserve">, </w:t>
      </w:r>
      <w:proofErr w:type="spellStart"/>
      <w:r>
        <w:t>тахометрмен</w:t>
      </w:r>
      <w:proofErr w:type="spellEnd"/>
      <w:r>
        <w:t xml:space="preserve"> </w:t>
      </w:r>
      <w:proofErr w:type="spellStart"/>
      <w:r>
        <w:t>біліктің</w:t>
      </w:r>
      <w:proofErr w:type="spellEnd"/>
      <w:r>
        <w:t xml:space="preserve"> </w:t>
      </w:r>
      <w:proofErr w:type="spellStart"/>
      <w:r>
        <w:t>айналыс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анықтаймыз</w:t>
      </w:r>
      <w:proofErr w:type="spellEnd"/>
      <w:r>
        <w:t xml:space="preserve">. </w:t>
      </w:r>
      <w:proofErr w:type="spellStart"/>
      <w:r>
        <w:t>Цилиндрдегі</w:t>
      </w:r>
      <w:proofErr w:type="spellEnd"/>
      <w:r>
        <w:t xml:space="preserve"> </w:t>
      </w:r>
      <w:proofErr w:type="spellStart"/>
      <w:r>
        <w:t>судың</w:t>
      </w:r>
      <w:proofErr w:type="spellEnd"/>
      <w:r>
        <w:t xml:space="preserve"> </w:t>
      </w:r>
      <w:proofErr w:type="spellStart"/>
      <w:r>
        <w:t>биіктігі</w:t>
      </w:r>
      <w:proofErr w:type="spellEnd"/>
      <w:r>
        <w:t xml:space="preserve"> </w:t>
      </w:r>
      <w:proofErr w:type="spellStart"/>
      <w:r>
        <w:t>тұрақтқнғаннан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r>
        <w:rPr>
          <w:i/>
        </w:rPr>
        <w:t>Н</w:t>
      </w:r>
      <w:r>
        <w:t xml:space="preserve"> </w:t>
      </w:r>
      <w:proofErr w:type="spellStart"/>
      <w:r>
        <w:t>биіктігін</w:t>
      </w:r>
      <w:proofErr w:type="spellEnd"/>
      <w:r>
        <w:t xml:space="preserve"> </w:t>
      </w:r>
      <w:proofErr w:type="spellStart"/>
      <w:r>
        <w:t>өлшейміз</w:t>
      </w:r>
      <w:proofErr w:type="spellEnd"/>
      <w:r>
        <w:t>.</w:t>
      </w:r>
    </w:p>
    <w:p w:rsidR="000E02E8" w:rsidRDefault="000E02E8" w:rsidP="000E02E8">
      <w:pPr>
        <w:pStyle w:val="a3"/>
        <w:numPr>
          <w:ilvl w:val="1"/>
          <w:numId w:val="1"/>
        </w:numPr>
        <w:tabs>
          <w:tab w:val="clear" w:pos="1800"/>
        </w:tabs>
        <w:ind w:left="360"/>
        <w:jc w:val="both"/>
      </w:pPr>
      <w:proofErr w:type="spellStart"/>
      <w:r>
        <w:t>Тәжірибені</w:t>
      </w:r>
      <w:proofErr w:type="spellEnd"/>
      <w:r>
        <w:t xml:space="preserve"> </w:t>
      </w:r>
      <w:proofErr w:type="spellStart"/>
      <w:r>
        <w:t>төрт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r>
        <w:rPr>
          <w:lang w:val="en-US"/>
        </w:rPr>
        <w:t>r</w:t>
      </w:r>
      <w:r>
        <w:t xml:space="preserve"> </w:t>
      </w:r>
      <w:proofErr w:type="spellStart"/>
      <w:r>
        <w:t>радиусын</w:t>
      </w:r>
      <w:proofErr w:type="spellEnd"/>
      <w:r>
        <w:t xml:space="preserve"> 10 мм-</w:t>
      </w:r>
      <w:proofErr w:type="spellStart"/>
      <w:r>
        <w:t>ге</w:t>
      </w:r>
      <w:proofErr w:type="spellEnd"/>
      <w:r>
        <w:t xml:space="preserve"> </w:t>
      </w:r>
      <w:proofErr w:type="spellStart"/>
      <w:r>
        <w:t>арттыра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 </w:t>
      </w:r>
      <w:proofErr w:type="spellStart"/>
      <w:r>
        <w:t>қайталап</w:t>
      </w:r>
      <w:proofErr w:type="spellEnd"/>
      <w:r>
        <w:t xml:space="preserve">, </w:t>
      </w:r>
      <w:proofErr w:type="spellStart"/>
      <w:r>
        <w:t>өлшеулер</w:t>
      </w:r>
      <w:proofErr w:type="spellEnd"/>
      <w:r>
        <w:t xml:space="preserve"> мен </w:t>
      </w:r>
      <w:proofErr w:type="spellStart"/>
      <w:r>
        <w:t>есептеулер</w:t>
      </w:r>
      <w:proofErr w:type="spellEnd"/>
      <w:r>
        <w:t xml:space="preserve"> </w:t>
      </w:r>
      <w:proofErr w:type="spellStart"/>
      <w:r>
        <w:t>нәтижесін</w:t>
      </w:r>
      <w:proofErr w:type="spellEnd"/>
      <w:r>
        <w:t xml:space="preserve"> 3.1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жазамыз</w:t>
      </w:r>
      <w:proofErr w:type="spellEnd"/>
      <w:r>
        <w:t>.</w:t>
      </w:r>
    </w:p>
    <w:p w:rsidR="000E02E8" w:rsidRDefault="000E02E8" w:rsidP="000E02E8">
      <w:pPr>
        <w:pStyle w:val="a3"/>
      </w:pPr>
      <w:r>
        <w:t>3.1-кесте</w:t>
      </w:r>
    </w:p>
    <w:tbl>
      <w:tblPr>
        <w:tblW w:w="910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1"/>
        <w:gridCol w:w="2483"/>
        <w:gridCol w:w="2186"/>
        <w:gridCol w:w="988"/>
        <w:gridCol w:w="1080"/>
        <w:gridCol w:w="900"/>
        <w:gridCol w:w="900"/>
      </w:tblGrid>
      <w:tr w:rsidR="000E02E8" w:rsidTr="00076472">
        <w:tblPrEx>
          <w:tblCellMar>
            <w:top w:w="0" w:type="dxa"/>
            <w:bottom w:w="0" w:type="dxa"/>
          </w:tblCellMar>
        </w:tblPrEx>
        <w:trPr>
          <w:cantSplit/>
          <w:trHeight w:val="64"/>
        </w:trPr>
        <w:tc>
          <w:tcPr>
            <w:tcW w:w="571" w:type="dxa"/>
            <w:vMerge w:val="restart"/>
          </w:tcPr>
          <w:p w:rsidR="000E02E8" w:rsidRDefault="000E02E8" w:rsidP="00076472">
            <w:pPr>
              <w:pStyle w:val="a3"/>
              <w:ind w:left="72"/>
              <w:jc w:val="center"/>
            </w:pPr>
            <w:r>
              <w:t>№</w:t>
            </w:r>
          </w:p>
        </w:tc>
        <w:tc>
          <w:tcPr>
            <w:tcW w:w="2483" w:type="dxa"/>
            <w:vMerge w:val="restart"/>
            <w:vAlign w:val="center"/>
          </w:tcPr>
          <w:p w:rsidR="000E02E8" w:rsidRDefault="000E02E8" w:rsidP="00076472">
            <w:pPr>
              <w:pStyle w:val="a3"/>
              <w:jc w:val="center"/>
            </w:pPr>
            <w:proofErr w:type="spellStart"/>
            <w:r>
              <w:t>Көрсеткіш</w:t>
            </w:r>
            <w:proofErr w:type="spellEnd"/>
            <w:r>
              <w:t xml:space="preserve"> </w:t>
            </w:r>
            <w:proofErr w:type="spellStart"/>
            <w:r>
              <w:t>аттары</w:t>
            </w:r>
            <w:proofErr w:type="spellEnd"/>
          </w:p>
        </w:tc>
        <w:tc>
          <w:tcPr>
            <w:tcW w:w="2186" w:type="dxa"/>
            <w:vMerge w:val="restart"/>
          </w:tcPr>
          <w:p w:rsidR="000E02E8" w:rsidRDefault="000E02E8" w:rsidP="00076472">
            <w:pPr>
              <w:pStyle w:val="a3"/>
              <w:jc w:val="center"/>
            </w:pPr>
            <w:proofErr w:type="spellStart"/>
            <w:r>
              <w:t>Белгілеулер</w:t>
            </w:r>
            <w:proofErr w:type="spellEnd"/>
            <w:r>
              <w:t xml:space="preserve"> мен </w:t>
            </w:r>
            <w:proofErr w:type="spellStart"/>
            <w:r>
              <w:t>формулалар</w:t>
            </w:r>
            <w:proofErr w:type="spellEnd"/>
          </w:p>
        </w:tc>
        <w:tc>
          <w:tcPr>
            <w:tcW w:w="3868" w:type="dxa"/>
            <w:gridSpan w:val="4"/>
          </w:tcPr>
          <w:p w:rsidR="000E02E8" w:rsidRDefault="000E02E8" w:rsidP="00076472">
            <w:pPr>
              <w:pStyle w:val="a3"/>
              <w:jc w:val="center"/>
              <w:rPr>
                <w:spacing w:val="40"/>
              </w:rPr>
            </w:pPr>
            <w:proofErr w:type="spellStart"/>
            <w:r>
              <w:rPr>
                <w:spacing w:val="40"/>
              </w:rPr>
              <w:t>Тәжірибелер</w:t>
            </w:r>
            <w:proofErr w:type="spellEnd"/>
          </w:p>
        </w:tc>
      </w:tr>
      <w:tr w:rsidR="000E02E8" w:rsidTr="00076472">
        <w:tblPrEx>
          <w:tblCellMar>
            <w:top w:w="0" w:type="dxa"/>
            <w:bottom w:w="0" w:type="dxa"/>
          </w:tblCellMar>
        </w:tblPrEx>
        <w:trPr>
          <w:cantSplit/>
          <w:trHeight w:val="302"/>
        </w:trPr>
        <w:tc>
          <w:tcPr>
            <w:tcW w:w="571" w:type="dxa"/>
            <w:vMerge/>
          </w:tcPr>
          <w:p w:rsidR="000E02E8" w:rsidRDefault="000E02E8" w:rsidP="00076472">
            <w:pPr>
              <w:pStyle w:val="a3"/>
              <w:jc w:val="center"/>
            </w:pPr>
          </w:p>
        </w:tc>
        <w:tc>
          <w:tcPr>
            <w:tcW w:w="2483" w:type="dxa"/>
            <w:vMerge/>
          </w:tcPr>
          <w:p w:rsidR="000E02E8" w:rsidRDefault="000E02E8" w:rsidP="00076472">
            <w:pPr>
              <w:pStyle w:val="a3"/>
              <w:jc w:val="center"/>
            </w:pPr>
          </w:p>
        </w:tc>
        <w:tc>
          <w:tcPr>
            <w:tcW w:w="2186" w:type="dxa"/>
            <w:vMerge/>
          </w:tcPr>
          <w:p w:rsidR="000E02E8" w:rsidRDefault="000E02E8" w:rsidP="00076472">
            <w:pPr>
              <w:pStyle w:val="a3"/>
              <w:jc w:val="center"/>
            </w:pPr>
          </w:p>
        </w:tc>
        <w:tc>
          <w:tcPr>
            <w:tcW w:w="988" w:type="dxa"/>
          </w:tcPr>
          <w:p w:rsidR="000E02E8" w:rsidRDefault="000E02E8" w:rsidP="00076472">
            <w:pPr>
              <w:pStyle w:val="a3"/>
              <w:jc w:val="center"/>
            </w:pPr>
            <w:r>
              <w:t>1</w:t>
            </w:r>
          </w:p>
        </w:tc>
        <w:tc>
          <w:tcPr>
            <w:tcW w:w="1080" w:type="dxa"/>
          </w:tcPr>
          <w:p w:rsidR="000E02E8" w:rsidRDefault="000E02E8" w:rsidP="00076472">
            <w:pPr>
              <w:pStyle w:val="a3"/>
              <w:jc w:val="center"/>
            </w:pPr>
            <w:r>
              <w:t>2</w:t>
            </w:r>
          </w:p>
        </w:tc>
        <w:tc>
          <w:tcPr>
            <w:tcW w:w="900" w:type="dxa"/>
          </w:tcPr>
          <w:p w:rsidR="000E02E8" w:rsidRDefault="000E02E8" w:rsidP="00076472">
            <w:pPr>
              <w:pStyle w:val="a3"/>
              <w:jc w:val="center"/>
            </w:pPr>
            <w:r>
              <w:t>3</w:t>
            </w:r>
          </w:p>
        </w:tc>
        <w:tc>
          <w:tcPr>
            <w:tcW w:w="900" w:type="dxa"/>
          </w:tcPr>
          <w:p w:rsidR="000E02E8" w:rsidRDefault="000E02E8" w:rsidP="00076472">
            <w:pPr>
              <w:pStyle w:val="a3"/>
              <w:jc w:val="center"/>
            </w:pPr>
            <w:r>
              <w:t>4</w:t>
            </w:r>
          </w:p>
        </w:tc>
      </w:tr>
      <w:tr w:rsidR="000E02E8" w:rsidRPr="00B72908" w:rsidTr="00076472">
        <w:tblPrEx>
          <w:tblCellMar>
            <w:top w:w="0" w:type="dxa"/>
            <w:bottom w:w="0" w:type="dxa"/>
          </w:tblCellMar>
        </w:tblPrEx>
        <w:trPr>
          <w:trHeight w:val="653"/>
        </w:trPr>
        <w:tc>
          <w:tcPr>
            <w:tcW w:w="571" w:type="dxa"/>
          </w:tcPr>
          <w:p w:rsidR="000E02E8" w:rsidRDefault="000E02E8" w:rsidP="00076472">
            <w:pPr>
              <w:pStyle w:val="a3"/>
              <w:jc w:val="center"/>
            </w:pPr>
            <w:r>
              <w:t>1</w:t>
            </w:r>
          </w:p>
        </w:tc>
        <w:tc>
          <w:tcPr>
            <w:tcW w:w="2483" w:type="dxa"/>
          </w:tcPr>
          <w:p w:rsidR="000E02E8" w:rsidRDefault="000E02E8" w:rsidP="00076472">
            <w:pPr>
              <w:pStyle w:val="a3"/>
              <w:jc w:val="center"/>
            </w:pPr>
            <w:r>
              <w:t xml:space="preserve">Абсолют </w:t>
            </w:r>
            <w:proofErr w:type="spellStart"/>
            <w:r>
              <w:t>тыныштықтағы</w:t>
            </w:r>
            <w:proofErr w:type="spellEnd"/>
            <w:r>
              <w:t xml:space="preserve"> су </w:t>
            </w:r>
            <w:proofErr w:type="spellStart"/>
            <w:r>
              <w:t>деңгейі</w:t>
            </w:r>
            <w:proofErr w:type="spellEnd"/>
            <w:r>
              <w:t>, м</w:t>
            </w:r>
          </w:p>
        </w:tc>
        <w:tc>
          <w:tcPr>
            <w:tcW w:w="2186" w:type="dxa"/>
          </w:tcPr>
          <w:p w:rsidR="000E02E8" w:rsidRDefault="000E02E8" w:rsidP="00076472">
            <w:pPr>
              <w:pStyle w:val="a3"/>
              <w:jc w:val="center"/>
              <w:rPr>
                <w:i/>
              </w:rPr>
            </w:pPr>
            <w:r>
              <w:rPr>
                <w:i/>
              </w:rPr>
              <w:t>Н</w:t>
            </w:r>
          </w:p>
          <w:p w:rsidR="000E02E8" w:rsidRDefault="000E02E8" w:rsidP="00076472">
            <w:pPr>
              <w:pStyle w:val="a3"/>
              <w:jc w:val="center"/>
              <w:rPr>
                <w:i/>
              </w:rPr>
            </w:pPr>
          </w:p>
        </w:tc>
        <w:tc>
          <w:tcPr>
            <w:tcW w:w="988" w:type="dxa"/>
          </w:tcPr>
          <w:p w:rsidR="000E02E8" w:rsidRPr="00B72908" w:rsidRDefault="000E02E8" w:rsidP="00076472">
            <w:pPr>
              <w:pStyle w:val="a3"/>
            </w:pPr>
          </w:p>
        </w:tc>
        <w:tc>
          <w:tcPr>
            <w:tcW w:w="1080" w:type="dxa"/>
          </w:tcPr>
          <w:p w:rsidR="000E02E8" w:rsidRPr="00B72908" w:rsidRDefault="000E02E8" w:rsidP="00076472">
            <w:pPr>
              <w:pStyle w:val="a3"/>
            </w:pPr>
          </w:p>
        </w:tc>
        <w:tc>
          <w:tcPr>
            <w:tcW w:w="900" w:type="dxa"/>
          </w:tcPr>
          <w:p w:rsidR="000E02E8" w:rsidRPr="00B72908" w:rsidRDefault="000E02E8" w:rsidP="00076472">
            <w:pPr>
              <w:pStyle w:val="a3"/>
            </w:pPr>
          </w:p>
        </w:tc>
        <w:tc>
          <w:tcPr>
            <w:tcW w:w="900" w:type="dxa"/>
          </w:tcPr>
          <w:p w:rsidR="000E02E8" w:rsidRPr="00B72908" w:rsidRDefault="000E02E8" w:rsidP="00076472">
            <w:pPr>
              <w:pStyle w:val="a3"/>
            </w:pPr>
          </w:p>
        </w:tc>
      </w:tr>
      <w:tr w:rsidR="000E02E8" w:rsidRPr="00B72908" w:rsidTr="00076472">
        <w:tblPrEx>
          <w:tblCellMar>
            <w:top w:w="0" w:type="dxa"/>
            <w:bottom w:w="0" w:type="dxa"/>
          </w:tblCellMar>
        </w:tblPrEx>
        <w:trPr>
          <w:trHeight w:val="713"/>
        </w:trPr>
        <w:tc>
          <w:tcPr>
            <w:tcW w:w="571" w:type="dxa"/>
          </w:tcPr>
          <w:p w:rsidR="000E02E8" w:rsidRDefault="000E02E8" w:rsidP="00076472">
            <w:pPr>
              <w:pStyle w:val="a3"/>
              <w:jc w:val="center"/>
            </w:pPr>
            <w:r>
              <w:t>2</w:t>
            </w:r>
          </w:p>
        </w:tc>
        <w:tc>
          <w:tcPr>
            <w:tcW w:w="2483" w:type="dxa"/>
          </w:tcPr>
          <w:p w:rsidR="000E02E8" w:rsidRDefault="000E02E8" w:rsidP="00076472">
            <w:pPr>
              <w:pStyle w:val="a3"/>
              <w:jc w:val="center"/>
            </w:pPr>
            <w:r>
              <w:t xml:space="preserve">Цилиндр </w:t>
            </w:r>
            <w:proofErr w:type="spellStart"/>
            <w:r>
              <w:t>қабырғаларындағы</w:t>
            </w:r>
            <w:proofErr w:type="spellEnd"/>
            <w:r>
              <w:t xml:space="preserve"> су </w:t>
            </w:r>
            <w:proofErr w:type="spellStart"/>
            <w:r>
              <w:t>деңгейі</w:t>
            </w:r>
            <w:proofErr w:type="spellEnd"/>
            <w:r>
              <w:t>, м</w:t>
            </w:r>
          </w:p>
        </w:tc>
        <w:tc>
          <w:tcPr>
            <w:tcW w:w="2186" w:type="dxa"/>
          </w:tcPr>
          <w:p w:rsidR="000E02E8" w:rsidRDefault="000E02E8" w:rsidP="00076472">
            <w:pPr>
              <w:pStyle w:val="a3"/>
              <w:jc w:val="center"/>
              <w:rPr>
                <w:i/>
              </w:rPr>
            </w:pPr>
            <w:r>
              <w:rPr>
                <w:i/>
              </w:rPr>
              <w:t>Н</w:t>
            </w:r>
            <w:r>
              <w:rPr>
                <w:i/>
                <w:vertAlign w:val="subscript"/>
              </w:rPr>
              <w:t>0</w:t>
            </w:r>
          </w:p>
          <w:p w:rsidR="000E02E8" w:rsidRDefault="000E02E8" w:rsidP="00076472">
            <w:pPr>
              <w:pStyle w:val="a3"/>
              <w:jc w:val="center"/>
              <w:rPr>
                <w:i/>
              </w:rPr>
            </w:pPr>
          </w:p>
        </w:tc>
        <w:tc>
          <w:tcPr>
            <w:tcW w:w="988" w:type="dxa"/>
          </w:tcPr>
          <w:p w:rsidR="000E02E8" w:rsidRPr="00B72908" w:rsidRDefault="000E02E8" w:rsidP="00076472">
            <w:pPr>
              <w:pStyle w:val="a3"/>
            </w:pPr>
          </w:p>
        </w:tc>
        <w:tc>
          <w:tcPr>
            <w:tcW w:w="1080" w:type="dxa"/>
          </w:tcPr>
          <w:p w:rsidR="000E02E8" w:rsidRPr="00B72908" w:rsidRDefault="000E02E8" w:rsidP="00076472">
            <w:pPr>
              <w:pStyle w:val="a3"/>
            </w:pPr>
          </w:p>
        </w:tc>
        <w:tc>
          <w:tcPr>
            <w:tcW w:w="900" w:type="dxa"/>
          </w:tcPr>
          <w:p w:rsidR="000E02E8" w:rsidRPr="00B72908" w:rsidRDefault="000E02E8" w:rsidP="00076472">
            <w:pPr>
              <w:pStyle w:val="a3"/>
            </w:pPr>
          </w:p>
        </w:tc>
        <w:tc>
          <w:tcPr>
            <w:tcW w:w="900" w:type="dxa"/>
          </w:tcPr>
          <w:p w:rsidR="000E02E8" w:rsidRPr="00B72908" w:rsidRDefault="000E02E8" w:rsidP="00076472">
            <w:pPr>
              <w:pStyle w:val="a3"/>
            </w:pPr>
          </w:p>
        </w:tc>
      </w:tr>
      <w:tr w:rsidR="000E02E8" w:rsidTr="00076472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571" w:type="dxa"/>
          </w:tcPr>
          <w:p w:rsidR="000E02E8" w:rsidRDefault="000E02E8" w:rsidP="00076472">
            <w:pPr>
              <w:pStyle w:val="a3"/>
              <w:jc w:val="center"/>
            </w:pPr>
            <w:r>
              <w:t>3</w:t>
            </w:r>
          </w:p>
        </w:tc>
        <w:tc>
          <w:tcPr>
            <w:tcW w:w="2483" w:type="dxa"/>
          </w:tcPr>
          <w:p w:rsidR="000E02E8" w:rsidRDefault="000E02E8" w:rsidP="00076472">
            <w:pPr>
              <w:pStyle w:val="a3"/>
              <w:jc w:val="center"/>
            </w:pPr>
            <w:r>
              <w:t>Цилиндр радиусы, м</w:t>
            </w:r>
          </w:p>
        </w:tc>
        <w:tc>
          <w:tcPr>
            <w:tcW w:w="2186" w:type="dxa"/>
          </w:tcPr>
          <w:p w:rsidR="000E02E8" w:rsidRDefault="000E02E8" w:rsidP="00076472">
            <w:pPr>
              <w:pStyle w:val="a3"/>
              <w:jc w:val="center"/>
              <w:rPr>
                <w:i/>
              </w:rPr>
            </w:pPr>
            <w:r>
              <w:rPr>
                <w:i/>
                <w:lang w:val="en-US"/>
              </w:rPr>
              <w:t>R</w:t>
            </w:r>
            <w:r>
              <w:rPr>
                <w:i/>
                <w:vertAlign w:val="subscript"/>
              </w:rPr>
              <w:t>0</w:t>
            </w:r>
          </w:p>
        </w:tc>
        <w:tc>
          <w:tcPr>
            <w:tcW w:w="988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  <w:tc>
          <w:tcPr>
            <w:tcW w:w="1080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  <w:tc>
          <w:tcPr>
            <w:tcW w:w="900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  <w:tc>
          <w:tcPr>
            <w:tcW w:w="900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</w:tr>
      <w:tr w:rsidR="000E02E8" w:rsidRPr="00B72908" w:rsidTr="00076472">
        <w:tblPrEx>
          <w:tblCellMar>
            <w:top w:w="0" w:type="dxa"/>
            <w:bottom w:w="0" w:type="dxa"/>
          </w:tblCellMar>
        </w:tblPrEx>
        <w:trPr>
          <w:trHeight w:val="738"/>
        </w:trPr>
        <w:tc>
          <w:tcPr>
            <w:tcW w:w="571" w:type="dxa"/>
          </w:tcPr>
          <w:p w:rsidR="000E02E8" w:rsidRDefault="000E02E8" w:rsidP="00076472">
            <w:pPr>
              <w:pStyle w:val="a3"/>
              <w:jc w:val="center"/>
            </w:pPr>
            <w:r>
              <w:t>4</w:t>
            </w:r>
          </w:p>
        </w:tc>
        <w:tc>
          <w:tcPr>
            <w:tcW w:w="2483" w:type="dxa"/>
          </w:tcPr>
          <w:p w:rsidR="000E02E8" w:rsidRDefault="000E02E8" w:rsidP="00076472">
            <w:pPr>
              <w:pStyle w:val="a3"/>
              <w:jc w:val="center"/>
            </w:pPr>
            <w:proofErr w:type="spellStart"/>
            <w:r>
              <w:t>Цилиндрдің</w:t>
            </w:r>
            <w:proofErr w:type="spellEnd"/>
            <w:r>
              <w:t xml:space="preserve"> </w:t>
            </w:r>
            <w:proofErr w:type="spellStart"/>
            <w:r>
              <w:t>айналым</w:t>
            </w:r>
            <w:proofErr w:type="spellEnd"/>
            <w:r>
              <w:t xml:space="preserve"> саны, </w:t>
            </w:r>
            <w:proofErr w:type="spellStart"/>
            <w:r>
              <w:t>айн</w:t>
            </w:r>
            <w:proofErr w:type="spellEnd"/>
            <w:r>
              <w:t>/мин</w:t>
            </w:r>
          </w:p>
        </w:tc>
        <w:tc>
          <w:tcPr>
            <w:tcW w:w="2186" w:type="dxa"/>
          </w:tcPr>
          <w:p w:rsidR="000E02E8" w:rsidRDefault="000E02E8" w:rsidP="00076472">
            <w:pPr>
              <w:pStyle w:val="a3"/>
              <w:jc w:val="center"/>
              <w:rPr>
                <w:i/>
              </w:rPr>
            </w:pPr>
            <w:r>
              <w:rPr>
                <w:position w:val="-26"/>
              </w:rPr>
              <w:object w:dxaOrig="1700" w:dyaOrig="680">
                <v:shape id="_x0000_i1036" type="#_x0000_t75" style="width:92.5pt;height:37pt" o:ole="" fillcolor="window">
                  <v:imagedata r:id="rId20" o:title=""/>
                </v:shape>
                <o:OLEObject Type="Embed" ProgID="Equation.3" ShapeID="_x0000_i1036" DrawAspect="Content" ObjectID="_1660479643" r:id="rId26"/>
              </w:object>
            </w:r>
          </w:p>
        </w:tc>
        <w:tc>
          <w:tcPr>
            <w:tcW w:w="988" w:type="dxa"/>
          </w:tcPr>
          <w:p w:rsidR="000E02E8" w:rsidRPr="00B72908" w:rsidRDefault="000E02E8" w:rsidP="00076472">
            <w:pPr>
              <w:pStyle w:val="a3"/>
            </w:pPr>
          </w:p>
        </w:tc>
        <w:tc>
          <w:tcPr>
            <w:tcW w:w="1080" w:type="dxa"/>
          </w:tcPr>
          <w:p w:rsidR="000E02E8" w:rsidRPr="00B72908" w:rsidRDefault="000E02E8" w:rsidP="00076472">
            <w:pPr>
              <w:pStyle w:val="a3"/>
            </w:pPr>
          </w:p>
        </w:tc>
        <w:tc>
          <w:tcPr>
            <w:tcW w:w="900" w:type="dxa"/>
          </w:tcPr>
          <w:p w:rsidR="000E02E8" w:rsidRPr="00B72908" w:rsidRDefault="000E02E8" w:rsidP="00076472">
            <w:pPr>
              <w:pStyle w:val="a3"/>
            </w:pPr>
          </w:p>
        </w:tc>
        <w:tc>
          <w:tcPr>
            <w:tcW w:w="900" w:type="dxa"/>
          </w:tcPr>
          <w:p w:rsidR="000E02E8" w:rsidRPr="00B72908" w:rsidRDefault="000E02E8" w:rsidP="00076472">
            <w:pPr>
              <w:pStyle w:val="a3"/>
            </w:pPr>
          </w:p>
        </w:tc>
      </w:tr>
      <w:tr w:rsidR="000E02E8" w:rsidRPr="00B72908" w:rsidTr="00076472">
        <w:tblPrEx>
          <w:tblCellMar>
            <w:top w:w="0" w:type="dxa"/>
            <w:bottom w:w="0" w:type="dxa"/>
          </w:tblCellMar>
        </w:tblPrEx>
        <w:trPr>
          <w:trHeight w:val="611"/>
        </w:trPr>
        <w:tc>
          <w:tcPr>
            <w:tcW w:w="571" w:type="dxa"/>
          </w:tcPr>
          <w:p w:rsidR="000E02E8" w:rsidRDefault="000E02E8" w:rsidP="00076472">
            <w:pPr>
              <w:pStyle w:val="a3"/>
              <w:jc w:val="center"/>
            </w:pPr>
            <w:r>
              <w:t>5</w:t>
            </w:r>
          </w:p>
        </w:tc>
        <w:tc>
          <w:tcPr>
            <w:tcW w:w="2483" w:type="dxa"/>
          </w:tcPr>
          <w:p w:rsidR="000E02E8" w:rsidRDefault="000E02E8" w:rsidP="00076472">
            <w:pPr>
              <w:pStyle w:val="a3"/>
              <w:jc w:val="center"/>
            </w:pPr>
            <w:proofErr w:type="spellStart"/>
            <w:r>
              <w:t>эл.двигательдің</w:t>
            </w:r>
            <w:proofErr w:type="spellEnd"/>
            <w:r>
              <w:t xml:space="preserve"> </w:t>
            </w:r>
            <w:proofErr w:type="spellStart"/>
            <w:r>
              <w:t>айналым</w:t>
            </w:r>
            <w:proofErr w:type="spellEnd"/>
            <w:r>
              <w:t xml:space="preserve"> саны, </w:t>
            </w:r>
            <w:proofErr w:type="spellStart"/>
            <w:r>
              <w:t>айн</w:t>
            </w:r>
            <w:proofErr w:type="spellEnd"/>
            <w:r>
              <w:t>/мин</w:t>
            </w:r>
          </w:p>
        </w:tc>
        <w:tc>
          <w:tcPr>
            <w:tcW w:w="2186" w:type="dxa"/>
          </w:tcPr>
          <w:p w:rsidR="000E02E8" w:rsidRDefault="000E02E8" w:rsidP="00076472">
            <w:pPr>
              <w:pStyle w:val="a3"/>
              <w:jc w:val="center"/>
              <w:rPr>
                <w:i/>
                <w:sz w:val="20"/>
              </w:rPr>
            </w:pPr>
            <w:r>
              <w:rPr>
                <w:i/>
                <w:lang w:val="en-US"/>
              </w:rPr>
              <w:t>n</w:t>
            </w:r>
            <w:r>
              <w:rPr>
                <w:i/>
                <w:sz w:val="20"/>
                <w:vertAlign w:val="subscript"/>
              </w:rPr>
              <w:t>ДВ</w:t>
            </w:r>
          </w:p>
          <w:p w:rsidR="000E02E8" w:rsidRDefault="000E02E8" w:rsidP="00076472">
            <w:pPr>
              <w:pStyle w:val="a3"/>
              <w:jc w:val="center"/>
              <w:rPr>
                <w:i/>
              </w:rPr>
            </w:pPr>
          </w:p>
        </w:tc>
        <w:tc>
          <w:tcPr>
            <w:tcW w:w="988" w:type="dxa"/>
          </w:tcPr>
          <w:p w:rsidR="000E02E8" w:rsidRPr="00B72908" w:rsidRDefault="000E02E8" w:rsidP="00076472">
            <w:pPr>
              <w:pStyle w:val="a3"/>
            </w:pPr>
          </w:p>
        </w:tc>
        <w:tc>
          <w:tcPr>
            <w:tcW w:w="1080" w:type="dxa"/>
          </w:tcPr>
          <w:p w:rsidR="000E02E8" w:rsidRPr="00B72908" w:rsidRDefault="000E02E8" w:rsidP="00076472">
            <w:pPr>
              <w:pStyle w:val="a3"/>
            </w:pPr>
          </w:p>
        </w:tc>
        <w:tc>
          <w:tcPr>
            <w:tcW w:w="900" w:type="dxa"/>
          </w:tcPr>
          <w:p w:rsidR="000E02E8" w:rsidRPr="00B72908" w:rsidRDefault="000E02E8" w:rsidP="00076472">
            <w:pPr>
              <w:pStyle w:val="a3"/>
            </w:pPr>
          </w:p>
        </w:tc>
        <w:tc>
          <w:tcPr>
            <w:tcW w:w="900" w:type="dxa"/>
          </w:tcPr>
          <w:p w:rsidR="000E02E8" w:rsidRPr="00B72908" w:rsidRDefault="000E02E8" w:rsidP="00076472">
            <w:pPr>
              <w:pStyle w:val="a3"/>
            </w:pPr>
          </w:p>
        </w:tc>
      </w:tr>
      <w:tr w:rsidR="000E02E8" w:rsidTr="00076472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571" w:type="dxa"/>
          </w:tcPr>
          <w:p w:rsidR="000E02E8" w:rsidRDefault="000E02E8" w:rsidP="00076472">
            <w:pPr>
              <w:pStyle w:val="a3"/>
              <w:jc w:val="center"/>
            </w:pPr>
            <w:r>
              <w:t>6</w:t>
            </w:r>
          </w:p>
        </w:tc>
        <w:tc>
          <w:tcPr>
            <w:tcW w:w="2483" w:type="dxa"/>
          </w:tcPr>
          <w:p w:rsidR="000E02E8" w:rsidRDefault="000E02E8" w:rsidP="00076472">
            <w:pPr>
              <w:pStyle w:val="a3"/>
              <w:jc w:val="center"/>
            </w:pPr>
            <w:r>
              <w:t>Диск радиусы, мм</w:t>
            </w:r>
          </w:p>
          <w:p w:rsidR="000E02E8" w:rsidRDefault="000E02E8" w:rsidP="00076472">
            <w:pPr>
              <w:pStyle w:val="a3"/>
              <w:jc w:val="center"/>
            </w:pPr>
          </w:p>
        </w:tc>
        <w:tc>
          <w:tcPr>
            <w:tcW w:w="2186" w:type="dxa"/>
          </w:tcPr>
          <w:p w:rsidR="000E02E8" w:rsidRDefault="000E02E8" w:rsidP="00076472">
            <w:pPr>
              <w:pStyle w:val="a3"/>
              <w:jc w:val="center"/>
              <w:rPr>
                <w:i/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lastRenderedPageBreak/>
              <w:t>r</w:t>
            </w:r>
          </w:p>
          <w:p w:rsidR="000E02E8" w:rsidRDefault="000E02E8" w:rsidP="00076472">
            <w:pPr>
              <w:pStyle w:val="a3"/>
              <w:jc w:val="center"/>
              <w:rPr>
                <w:i/>
              </w:rPr>
            </w:pPr>
          </w:p>
        </w:tc>
        <w:tc>
          <w:tcPr>
            <w:tcW w:w="988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  <w:tc>
          <w:tcPr>
            <w:tcW w:w="1080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  <w:tc>
          <w:tcPr>
            <w:tcW w:w="900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  <w:tc>
          <w:tcPr>
            <w:tcW w:w="900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</w:tr>
      <w:tr w:rsidR="000E02E8" w:rsidTr="00076472">
        <w:tblPrEx>
          <w:tblCellMar>
            <w:top w:w="0" w:type="dxa"/>
            <w:bottom w:w="0" w:type="dxa"/>
          </w:tblCellMar>
        </w:tblPrEx>
        <w:trPr>
          <w:trHeight w:val="711"/>
        </w:trPr>
        <w:tc>
          <w:tcPr>
            <w:tcW w:w="571" w:type="dxa"/>
          </w:tcPr>
          <w:p w:rsidR="000E02E8" w:rsidRDefault="000E02E8" w:rsidP="00076472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2483" w:type="dxa"/>
          </w:tcPr>
          <w:p w:rsidR="000E02E8" w:rsidRDefault="000E02E8" w:rsidP="00076472">
            <w:pPr>
              <w:pStyle w:val="a3"/>
              <w:jc w:val="center"/>
            </w:pPr>
            <w:proofErr w:type="spellStart"/>
            <w:r>
              <w:t>Беріліс</w:t>
            </w:r>
            <w:proofErr w:type="spellEnd"/>
            <w:r>
              <w:t xml:space="preserve"> </w:t>
            </w:r>
            <w:proofErr w:type="spellStart"/>
            <w:r>
              <w:t>қатынасы</w:t>
            </w:r>
            <w:proofErr w:type="spellEnd"/>
          </w:p>
        </w:tc>
        <w:tc>
          <w:tcPr>
            <w:tcW w:w="2186" w:type="dxa"/>
          </w:tcPr>
          <w:p w:rsidR="000E02E8" w:rsidRDefault="000E02E8" w:rsidP="00076472">
            <w:pPr>
              <w:pStyle w:val="a3"/>
              <w:jc w:val="center"/>
              <w:rPr>
                <w:i/>
              </w:rPr>
            </w:pPr>
            <w:r w:rsidRPr="00B72908">
              <w:rPr>
                <w:i/>
                <w:position w:val="-24"/>
                <w:lang w:val="en-US"/>
              </w:rPr>
              <w:object w:dxaOrig="760" w:dyaOrig="620">
                <v:shape id="_x0000_i1037" type="#_x0000_t75" style="width:41pt;height:31pt" o:ole="" fillcolor="window">
                  <v:imagedata r:id="rId27" o:title=""/>
                </v:shape>
                <o:OLEObject Type="Embed" ProgID="Equation.3" ShapeID="_x0000_i1037" DrawAspect="Content" ObjectID="_1660479644" r:id="rId28"/>
              </w:object>
            </w:r>
          </w:p>
        </w:tc>
        <w:tc>
          <w:tcPr>
            <w:tcW w:w="988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  <w:tc>
          <w:tcPr>
            <w:tcW w:w="1080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  <w:tc>
          <w:tcPr>
            <w:tcW w:w="900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  <w:tc>
          <w:tcPr>
            <w:tcW w:w="900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</w:tr>
      <w:tr w:rsidR="000E02E8" w:rsidTr="00076472">
        <w:tblPrEx>
          <w:tblCellMar>
            <w:top w:w="0" w:type="dxa"/>
            <w:bottom w:w="0" w:type="dxa"/>
          </w:tblCellMar>
        </w:tblPrEx>
        <w:trPr>
          <w:trHeight w:val="590"/>
        </w:trPr>
        <w:tc>
          <w:tcPr>
            <w:tcW w:w="571" w:type="dxa"/>
          </w:tcPr>
          <w:p w:rsidR="000E02E8" w:rsidRDefault="000E02E8" w:rsidP="00076472">
            <w:pPr>
              <w:pStyle w:val="a3"/>
              <w:jc w:val="center"/>
            </w:pPr>
            <w:r>
              <w:t>8</w:t>
            </w:r>
          </w:p>
          <w:p w:rsidR="000E02E8" w:rsidRDefault="000E02E8" w:rsidP="00076472">
            <w:pPr>
              <w:pStyle w:val="a3"/>
              <w:jc w:val="center"/>
            </w:pPr>
          </w:p>
        </w:tc>
        <w:tc>
          <w:tcPr>
            <w:tcW w:w="2483" w:type="dxa"/>
          </w:tcPr>
          <w:p w:rsidR="000E02E8" w:rsidRDefault="000E02E8" w:rsidP="00076472">
            <w:pPr>
              <w:pStyle w:val="a3"/>
              <w:jc w:val="center"/>
            </w:pPr>
            <w:r>
              <w:t xml:space="preserve">Цилиндр </w:t>
            </w:r>
            <w:proofErr w:type="spellStart"/>
            <w:r>
              <w:t>айналысының</w:t>
            </w:r>
            <w:proofErr w:type="spellEnd"/>
            <w:r>
              <w:t xml:space="preserve"> </w:t>
            </w:r>
            <w:proofErr w:type="spellStart"/>
            <w:r>
              <w:t>нақты</w:t>
            </w:r>
            <w:proofErr w:type="spellEnd"/>
            <w:r>
              <w:t xml:space="preserve"> саны</w:t>
            </w:r>
          </w:p>
        </w:tc>
        <w:tc>
          <w:tcPr>
            <w:tcW w:w="2186" w:type="dxa"/>
          </w:tcPr>
          <w:p w:rsidR="000E02E8" w:rsidRDefault="000E02E8" w:rsidP="00076472">
            <w:pPr>
              <w:pStyle w:val="a3"/>
              <w:jc w:val="center"/>
              <w:rPr>
                <w:i/>
                <w:lang w:val="en-US"/>
              </w:rPr>
            </w:pPr>
            <w:r>
              <w:rPr>
                <w:i/>
                <w:position w:val="-14"/>
                <w:lang w:val="en-US"/>
              </w:rPr>
              <w:object w:dxaOrig="1120" w:dyaOrig="380">
                <v:shape id="_x0000_i1038" type="#_x0000_t75" style="width:56pt;height:19pt" o:ole="" fillcolor="window">
                  <v:imagedata r:id="rId29" o:title=""/>
                </v:shape>
                <o:OLEObject Type="Embed" ProgID="Equation.3" ShapeID="_x0000_i1038" DrawAspect="Content" ObjectID="_1660479645" r:id="rId30"/>
              </w:object>
            </w:r>
          </w:p>
          <w:p w:rsidR="000E02E8" w:rsidRDefault="000E02E8" w:rsidP="00076472">
            <w:pPr>
              <w:pStyle w:val="a3"/>
              <w:jc w:val="center"/>
              <w:rPr>
                <w:i/>
              </w:rPr>
            </w:pPr>
          </w:p>
        </w:tc>
        <w:tc>
          <w:tcPr>
            <w:tcW w:w="988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  <w:tc>
          <w:tcPr>
            <w:tcW w:w="1080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  <w:tc>
          <w:tcPr>
            <w:tcW w:w="900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  <w:tc>
          <w:tcPr>
            <w:tcW w:w="900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</w:tr>
      <w:tr w:rsidR="000E02E8" w:rsidTr="00076472">
        <w:tblPrEx>
          <w:tblCellMar>
            <w:top w:w="0" w:type="dxa"/>
            <w:bottom w:w="0" w:type="dxa"/>
          </w:tblCellMar>
        </w:tblPrEx>
        <w:trPr>
          <w:trHeight w:val="781"/>
        </w:trPr>
        <w:tc>
          <w:tcPr>
            <w:tcW w:w="571" w:type="dxa"/>
          </w:tcPr>
          <w:p w:rsidR="000E02E8" w:rsidRDefault="000E02E8" w:rsidP="00076472">
            <w:pPr>
              <w:pStyle w:val="a3"/>
              <w:jc w:val="center"/>
            </w:pPr>
            <w:r>
              <w:t>9</w:t>
            </w:r>
          </w:p>
        </w:tc>
        <w:tc>
          <w:tcPr>
            <w:tcW w:w="2483" w:type="dxa"/>
          </w:tcPr>
          <w:p w:rsidR="000E02E8" w:rsidRDefault="000E02E8" w:rsidP="00076472">
            <w:pPr>
              <w:pStyle w:val="a3"/>
              <w:jc w:val="center"/>
            </w:pPr>
            <w:proofErr w:type="spellStart"/>
            <w:r>
              <w:t>Салыстырмалы</w:t>
            </w:r>
            <w:proofErr w:type="spellEnd"/>
            <w:r>
              <w:t xml:space="preserve"> </w:t>
            </w:r>
            <w:proofErr w:type="spellStart"/>
            <w:r>
              <w:t>қателік</w:t>
            </w:r>
            <w:proofErr w:type="spellEnd"/>
            <w:r>
              <w:t>, %</w:t>
            </w:r>
          </w:p>
        </w:tc>
        <w:tc>
          <w:tcPr>
            <w:tcW w:w="2186" w:type="dxa"/>
          </w:tcPr>
          <w:p w:rsidR="000E02E8" w:rsidRDefault="000E02E8" w:rsidP="00076472">
            <w:pPr>
              <w:pStyle w:val="a3"/>
              <w:jc w:val="center"/>
              <w:rPr>
                <w:i/>
              </w:rPr>
            </w:pPr>
            <w:r>
              <w:rPr>
                <w:position w:val="-30"/>
              </w:rPr>
              <w:object w:dxaOrig="1640" w:dyaOrig="700">
                <v:shape id="_x0000_i1039" type="#_x0000_t75" style="width:82pt;height:35pt" o:ole="" fillcolor="window">
                  <v:imagedata r:id="rId24" o:title=""/>
                </v:shape>
                <o:OLEObject Type="Embed" ProgID="Equation.3" ShapeID="_x0000_i1039" DrawAspect="Content" ObjectID="_1660479646" r:id="rId31"/>
              </w:object>
            </w:r>
          </w:p>
        </w:tc>
        <w:tc>
          <w:tcPr>
            <w:tcW w:w="988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  <w:tc>
          <w:tcPr>
            <w:tcW w:w="1080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  <w:tc>
          <w:tcPr>
            <w:tcW w:w="900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  <w:tc>
          <w:tcPr>
            <w:tcW w:w="900" w:type="dxa"/>
          </w:tcPr>
          <w:p w:rsidR="000E02E8" w:rsidRDefault="000E02E8" w:rsidP="00076472">
            <w:pPr>
              <w:pStyle w:val="a3"/>
              <w:rPr>
                <w:lang w:val="en-US"/>
              </w:rPr>
            </w:pPr>
          </w:p>
        </w:tc>
      </w:tr>
    </w:tbl>
    <w:p w:rsidR="000E02E8" w:rsidRDefault="000E02E8" w:rsidP="000E02E8">
      <w:pPr>
        <w:pStyle w:val="a3"/>
        <w:ind w:left="1440" w:hanging="360"/>
        <w:jc w:val="center"/>
      </w:pPr>
      <w:r>
        <w:rPr>
          <w:noProof/>
          <w:sz w:val="20"/>
        </w:rPr>
        <w:object w:dxaOrig="1440" w:dyaOrig="1440">
          <v:shape id="_x0000_s1026" type="#_x0000_t75" style="position:absolute;left:0;text-align:left;margin-left:90pt;margin-top:7.05pt;width:362.25pt;height:338.25pt;z-index:251659264;mso-position-horizontal-relative:text;mso-position-vertical-relative:text" o:allowincell="f">
            <v:imagedata r:id="rId32" o:title=""/>
          </v:shape>
          <o:OLEObject Type="Embed" ProgID="PBrush" ShapeID="_x0000_s1026" DrawAspect="Content" ObjectID="_1660479648" r:id="rId33"/>
        </w:object>
      </w: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  <w:r>
        <w:t xml:space="preserve">1 – </w:t>
      </w:r>
      <w:proofErr w:type="spellStart"/>
      <w:r>
        <w:t>Шыны</w:t>
      </w:r>
      <w:proofErr w:type="spellEnd"/>
      <w:r>
        <w:t xml:space="preserve"> </w:t>
      </w:r>
      <w:proofErr w:type="gramStart"/>
      <w:r>
        <w:t xml:space="preserve">цилиндр,   </w:t>
      </w:r>
      <w:proofErr w:type="gramEnd"/>
      <w:r>
        <w:t xml:space="preserve">         </w:t>
      </w:r>
      <w:r>
        <w:tab/>
      </w:r>
      <w:r>
        <w:tab/>
        <w:t>2 – Обойма,</w:t>
      </w:r>
    </w:p>
    <w:p w:rsidR="000E02E8" w:rsidRDefault="000E02E8" w:rsidP="000E02E8">
      <w:pPr>
        <w:pStyle w:val="a3"/>
      </w:pPr>
      <w:r>
        <w:t xml:space="preserve">3 – </w:t>
      </w:r>
      <w:proofErr w:type="spellStart"/>
      <w:r>
        <w:t>Обойманың</w:t>
      </w:r>
      <w:proofErr w:type="spellEnd"/>
      <w:r>
        <w:t xml:space="preserve"> </w:t>
      </w:r>
      <w:proofErr w:type="spellStart"/>
      <w:r>
        <w:t>осьтік</w:t>
      </w:r>
      <w:proofErr w:type="spellEnd"/>
      <w:r>
        <w:t xml:space="preserve"> </w:t>
      </w:r>
      <w:proofErr w:type="spellStart"/>
      <w:proofErr w:type="gramStart"/>
      <w:r>
        <w:t>білігі</w:t>
      </w:r>
      <w:proofErr w:type="spellEnd"/>
      <w:r>
        <w:t xml:space="preserve">,   </w:t>
      </w:r>
      <w:proofErr w:type="gramEnd"/>
      <w:r>
        <w:t xml:space="preserve">        </w:t>
      </w:r>
      <w:r>
        <w:tab/>
        <w:t>4 –</w:t>
      </w:r>
      <w:proofErr w:type="spellStart"/>
      <w:r>
        <w:t>Жетекті</w:t>
      </w:r>
      <w:proofErr w:type="spellEnd"/>
      <w:r>
        <w:t xml:space="preserve"> диск,</w:t>
      </w:r>
    </w:p>
    <w:p w:rsidR="000E02E8" w:rsidRDefault="000E02E8" w:rsidP="000E02E8">
      <w:pPr>
        <w:pStyle w:val="a3"/>
      </w:pPr>
      <w:r>
        <w:t xml:space="preserve">5 – </w:t>
      </w:r>
      <w:proofErr w:type="spellStart"/>
      <w:r>
        <w:t>Стопорлық</w:t>
      </w:r>
      <w:proofErr w:type="spellEnd"/>
      <w:r>
        <w:t xml:space="preserve"> </w:t>
      </w:r>
      <w:proofErr w:type="gramStart"/>
      <w:r>
        <w:t xml:space="preserve">винт,   </w:t>
      </w:r>
      <w:proofErr w:type="gramEnd"/>
      <w:r>
        <w:t xml:space="preserve">    </w:t>
      </w:r>
      <w:r>
        <w:tab/>
      </w:r>
      <w:r>
        <w:tab/>
      </w:r>
      <w:r>
        <w:tab/>
        <w:t>6 –</w:t>
      </w:r>
      <w:proofErr w:type="spellStart"/>
      <w:r>
        <w:t>Жетекші</w:t>
      </w:r>
      <w:proofErr w:type="spellEnd"/>
      <w:r>
        <w:t xml:space="preserve"> диск,       </w:t>
      </w:r>
    </w:p>
    <w:p w:rsidR="000E02E8" w:rsidRDefault="000E02E8" w:rsidP="000E02E8">
      <w:pPr>
        <w:pStyle w:val="a3"/>
      </w:pPr>
      <w:r>
        <w:t>7 – Шкив.</w:t>
      </w:r>
    </w:p>
    <w:p w:rsidR="000E02E8" w:rsidRDefault="000E02E8" w:rsidP="000E02E8">
      <w:pPr>
        <w:pStyle w:val="a3"/>
        <w:ind w:left="1440" w:hanging="360"/>
        <w:jc w:val="center"/>
      </w:pPr>
      <w:r>
        <w:lastRenderedPageBreak/>
        <w:t xml:space="preserve">3.1 </w:t>
      </w:r>
      <w:proofErr w:type="spellStart"/>
      <w:r>
        <w:t>сурет</w:t>
      </w:r>
      <w:proofErr w:type="spellEnd"/>
      <w:r>
        <w:t xml:space="preserve"> –</w:t>
      </w:r>
      <w:r w:rsidRPr="00B72908">
        <w:t xml:space="preserve"> </w:t>
      </w:r>
      <w:proofErr w:type="spellStart"/>
      <w:r>
        <w:t>Қондырғы</w:t>
      </w:r>
      <w:proofErr w:type="spellEnd"/>
      <w:r>
        <w:t xml:space="preserve"> </w:t>
      </w:r>
      <w:proofErr w:type="spellStart"/>
      <w:r>
        <w:t>құрылысы</w:t>
      </w:r>
      <w:proofErr w:type="spellEnd"/>
    </w:p>
    <w:p w:rsidR="000E02E8" w:rsidRDefault="000E02E8" w:rsidP="000E02E8">
      <w:pPr>
        <w:pStyle w:val="a3"/>
        <w:jc w:val="center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  <w:jc w:val="center"/>
        <w:rPr>
          <w:b/>
        </w:rPr>
      </w:pPr>
    </w:p>
    <w:p w:rsidR="000E02E8" w:rsidRDefault="000E02E8" w:rsidP="000E02E8">
      <w:pPr>
        <w:pStyle w:val="a3"/>
        <w:jc w:val="center"/>
        <w:rPr>
          <w:b/>
        </w:rPr>
      </w:pPr>
    </w:p>
    <w:p w:rsidR="000E02E8" w:rsidRDefault="000E02E8" w:rsidP="000E02E8">
      <w:pPr>
        <w:pStyle w:val="a3"/>
        <w:ind w:left="0" w:firstLine="720"/>
        <w:jc w:val="center"/>
      </w:pPr>
      <w:r w:rsidRPr="00D54442">
        <w:rPr>
          <w:b/>
        </w:rPr>
        <w:t xml:space="preserve">3.4 </w:t>
      </w:r>
      <w:proofErr w:type="spellStart"/>
      <w:r>
        <w:rPr>
          <w:b/>
        </w:rPr>
        <w:t>Нәтижелерді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өңдеу</w:t>
      </w:r>
      <w:proofErr w:type="spellEnd"/>
    </w:p>
    <w:p w:rsidR="000E02E8" w:rsidRDefault="000E02E8" w:rsidP="000E02E8">
      <w:pPr>
        <w:pStyle w:val="a3"/>
        <w:ind w:left="0" w:firstLine="720"/>
        <w:jc w:val="both"/>
      </w:pPr>
      <w:r>
        <w:rPr>
          <w:spacing w:val="20"/>
        </w:rPr>
        <w:t>(</w:t>
      </w:r>
      <w:r>
        <w:rPr>
          <w:i/>
          <w:spacing w:val="20"/>
          <w:lang w:val="en-US"/>
        </w:rPr>
        <w:t>H</w:t>
      </w:r>
      <w:r>
        <w:rPr>
          <w:i/>
          <w:spacing w:val="20"/>
          <w:vertAlign w:val="subscript"/>
        </w:rPr>
        <w:t>0</w:t>
      </w:r>
      <w:r>
        <w:rPr>
          <w:i/>
          <w:spacing w:val="20"/>
        </w:rPr>
        <w:t xml:space="preserve">, </w:t>
      </w:r>
      <w:r>
        <w:rPr>
          <w:i/>
          <w:spacing w:val="20"/>
          <w:lang w:val="en-US"/>
        </w:rPr>
        <w:t>R</w:t>
      </w:r>
      <w:r>
        <w:rPr>
          <w:i/>
          <w:spacing w:val="20"/>
          <w:vertAlign w:val="subscript"/>
        </w:rPr>
        <w:t>0</w:t>
      </w:r>
      <w:r>
        <w:rPr>
          <w:i/>
          <w:spacing w:val="20"/>
        </w:rPr>
        <w:t xml:space="preserve">, </w:t>
      </w:r>
      <w:r>
        <w:rPr>
          <w:i/>
          <w:spacing w:val="20"/>
          <w:lang w:val="en-US"/>
        </w:rPr>
        <w:t>n</w:t>
      </w:r>
      <w:r>
        <w:rPr>
          <w:i/>
          <w:spacing w:val="20"/>
          <w:sz w:val="20"/>
          <w:vertAlign w:val="subscript"/>
        </w:rPr>
        <w:t>ДВ</w:t>
      </w:r>
      <w:r>
        <w:rPr>
          <w:spacing w:val="20"/>
        </w:rPr>
        <w:t>)</w:t>
      </w:r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шамалары</w:t>
      </w:r>
      <w:proofErr w:type="spellEnd"/>
      <w:r>
        <w:t xml:space="preserve"> мен </w:t>
      </w:r>
      <w:r>
        <w:rPr>
          <w:spacing w:val="20"/>
        </w:rPr>
        <w:t>(</w:t>
      </w:r>
      <w:r>
        <w:rPr>
          <w:i/>
          <w:spacing w:val="20"/>
          <w:lang w:val="en-US"/>
        </w:rPr>
        <w:t>r</w:t>
      </w:r>
      <w:r>
        <w:rPr>
          <w:i/>
          <w:spacing w:val="20"/>
        </w:rPr>
        <w:t xml:space="preserve">, </w:t>
      </w:r>
      <w:r>
        <w:rPr>
          <w:i/>
          <w:spacing w:val="20"/>
          <w:lang w:val="en-US"/>
        </w:rPr>
        <w:t>H</w:t>
      </w:r>
      <w:r>
        <w:rPr>
          <w:i/>
          <w:spacing w:val="20"/>
        </w:rPr>
        <w:t xml:space="preserve">, </w:t>
      </w:r>
      <w:proofErr w:type="spellStart"/>
      <w:proofErr w:type="gramStart"/>
      <w:r>
        <w:rPr>
          <w:i/>
          <w:spacing w:val="20"/>
          <w:lang w:val="en-US"/>
        </w:rPr>
        <w:t>i</w:t>
      </w:r>
      <w:proofErr w:type="spellEnd"/>
      <w:r>
        <w:rPr>
          <w:i/>
          <w:spacing w:val="20"/>
        </w:rPr>
        <w:t xml:space="preserve"> </w:t>
      </w:r>
      <w:r>
        <w:rPr>
          <w:spacing w:val="20"/>
        </w:rPr>
        <w:t>)</w:t>
      </w:r>
      <w:proofErr w:type="gramEnd"/>
      <w:r>
        <w:rPr>
          <w:spacing w:val="20"/>
        </w:rPr>
        <w:t xml:space="preserve"> </w:t>
      </w:r>
      <w:proofErr w:type="spellStart"/>
      <w:r>
        <w:rPr>
          <w:spacing w:val="20"/>
        </w:rPr>
        <w:t>айнымалы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20"/>
        </w:rPr>
        <w:t>шамаларын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20"/>
        </w:rPr>
        <w:t>пайдаланып</w:t>
      </w:r>
      <w:proofErr w:type="spellEnd"/>
      <w:r>
        <w:rPr>
          <w:spacing w:val="20"/>
        </w:rPr>
        <w:t xml:space="preserve"> </w:t>
      </w:r>
      <w:r>
        <w:rPr>
          <w:i/>
          <w:lang w:val="en-US"/>
        </w:rPr>
        <w:t>n</w:t>
      </w:r>
      <w:r>
        <w:rPr>
          <w:i/>
        </w:rPr>
        <w:t xml:space="preserve"> </w:t>
      </w:r>
      <w:proofErr w:type="spellStart"/>
      <w:r>
        <w:t>айналыс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 xml:space="preserve"> (3.1) </w:t>
      </w:r>
      <w:proofErr w:type="spellStart"/>
      <w:r>
        <w:t>формуласымен</w:t>
      </w:r>
      <w:proofErr w:type="spellEnd"/>
      <w:r>
        <w:t xml:space="preserve"> </w:t>
      </w:r>
      <w:proofErr w:type="spellStart"/>
      <w:r>
        <w:t>есептеңіз</w:t>
      </w:r>
      <w:proofErr w:type="spellEnd"/>
      <w:r>
        <w:t xml:space="preserve">. </w:t>
      </w:r>
      <w:proofErr w:type="spellStart"/>
      <w:r>
        <w:t>Нәтижелерді</w:t>
      </w:r>
      <w:proofErr w:type="spellEnd"/>
      <w:r>
        <w:t xml:space="preserve"> (3.3) </w:t>
      </w:r>
      <w:proofErr w:type="spellStart"/>
      <w:r>
        <w:t>формуласының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салыстырыңыз</w:t>
      </w:r>
      <w:proofErr w:type="spellEnd"/>
      <w:r>
        <w:t>.</w:t>
      </w:r>
    </w:p>
    <w:p w:rsidR="000E02E8" w:rsidRDefault="000E02E8" w:rsidP="000E02E8">
      <w:pPr>
        <w:pStyle w:val="a3"/>
        <w:ind w:left="0" w:firstLine="540"/>
      </w:pPr>
      <w:r>
        <w:t xml:space="preserve">Масштаб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төрт</w:t>
      </w:r>
      <w:proofErr w:type="spellEnd"/>
      <w:r>
        <w:t xml:space="preserve"> </w:t>
      </w:r>
      <w:proofErr w:type="spellStart"/>
      <w:proofErr w:type="gramStart"/>
      <w:r>
        <w:t>нүктемен</w:t>
      </w:r>
      <w:proofErr w:type="spellEnd"/>
      <w:r>
        <w:t xml:space="preserve"> </w:t>
      </w:r>
      <w:r>
        <w:rPr>
          <w:position w:val="-10"/>
        </w:rPr>
        <w:object w:dxaOrig="999" w:dyaOrig="320">
          <v:shape id="_x0000_i1040" type="#_x0000_t75" style="width:50pt;height:16pt" o:ole="" fillcolor="window">
            <v:imagedata r:id="rId34" o:title=""/>
          </v:shape>
          <o:OLEObject Type="Embed" ProgID="Equation.3" ShapeID="_x0000_i1040" DrawAspect="Content" ObjectID="_1660479647" r:id="rId35"/>
        </w:object>
      </w:r>
      <w:r>
        <w:t xml:space="preserve"> </w:t>
      </w:r>
      <w:proofErr w:type="spellStart"/>
      <w:r>
        <w:t>тарировкалық</w:t>
      </w:r>
      <w:proofErr w:type="spellEnd"/>
      <w:proofErr w:type="gramEnd"/>
      <w:r>
        <w:t xml:space="preserve"> </w:t>
      </w:r>
      <w:proofErr w:type="spellStart"/>
      <w:r>
        <w:t>сипаттамасының</w:t>
      </w:r>
      <w:proofErr w:type="spellEnd"/>
      <w:r>
        <w:t xml:space="preserve"> </w:t>
      </w:r>
      <w:proofErr w:type="spellStart"/>
      <w:r>
        <w:t>графигін</w:t>
      </w:r>
      <w:proofErr w:type="spellEnd"/>
      <w:r>
        <w:t xml:space="preserve"> </w:t>
      </w:r>
      <w:proofErr w:type="spellStart"/>
      <w:r>
        <w:t>тұрғызыңыз</w:t>
      </w:r>
      <w:proofErr w:type="spellEnd"/>
      <w:r>
        <w:t>.</w:t>
      </w:r>
    </w:p>
    <w:p w:rsidR="000E02E8" w:rsidRDefault="000E02E8" w:rsidP="000E02E8">
      <w:pPr>
        <w:pStyle w:val="a3"/>
      </w:pPr>
    </w:p>
    <w:p w:rsidR="000E02E8" w:rsidRDefault="000E02E8" w:rsidP="000E02E8">
      <w:pPr>
        <w:pStyle w:val="a3"/>
        <w:jc w:val="center"/>
        <w:rPr>
          <w:spacing w:val="40"/>
        </w:rPr>
      </w:pPr>
      <w:r>
        <w:rPr>
          <w:spacing w:val="40"/>
        </w:rPr>
        <w:t>БАҚЫЛАУ СҰРАҚТАРЫ</w:t>
      </w:r>
    </w:p>
    <w:p w:rsidR="000E02E8" w:rsidRDefault="000E02E8" w:rsidP="000E02E8">
      <w:pPr>
        <w:pStyle w:val="a3"/>
        <w:jc w:val="center"/>
      </w:pPr>
    </w:p>
    <w:p w:rsidR="000E02E8" w:rsidRDefault="000E02E8" w:rsidP="000E02E8">
      <w:pPr>
        <w:pStyle w:val="a3"/>
        <w:numPr>
          <w:ilvl w:val="0"/>
          <w:numId w:val="2"/>
        </w:numPr>
        <w:tabs>
          <w:tab w:val="num" w:pos="1260"/>
        </w:tabs>
        <w:spacing w:after="0"/>
        <w:ind w:left="540" w:hanging="540"/>
      </w:pPr>
      <w:r>
        <w:t xml:space="preserve">Абсолют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тыныштық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не?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тыныштықты</w:t>
      </w:r>
      <w:proofErr w:type="spellEnd"/>
      <w:r>
        <w:t xml:space="preserve"> </w:t>
      </w:r>
      <w:proofErr w:type="spellStart"/>
      <w:r>
        <w:t>оқытуда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сұрақтар</w:t>
      </w:r>
      <w:proofErr w:type="spellEnd"/>
      <w:r>
        <w:t xml:space="preserve"> </w:t>
      </w:r>
      <w:proofErr w:type="spellStart"/>
      <w:r>
        <w:t>қарастырылады</w:t>
      </w:r>
      <w:proofErr w:type="spellEnd"/>
      <w:r>
        <w:t>?</w:t>
      </w:r>
    </w:p>
    <w:p w:rsidR="00127AEE" w:rsidRDefault="000E02E8" w:rsidP="000E02E8">
      <w:proofErr w:type="spellStart"/>
      <w:r>
        <w:t>Сұйықтағы</w:t>
      </w:r>
      <w:proofErr w:type="spellEnd"/>
      <w:r>
        <w:t xml:space="preserve"> </w:t>
      </w:r>
      <w:proofErr w:type="spellStart"/>
      <w:r>
        <w:t>гидростатикалық</w:t>
      </w:r>
      <w:proofErr w:type="spellEnd"/>
      <w:r>
        <w:t xml:space="preserve"> </w:t>
      </w:r>
      <w:proofErr w:type="spellStart"/>
      <w:r>
        <w:t>қысымның</w:t>
      </w:r>
      <w:proofErr w:type="spellEnd"/>
      <w:r>
        <w:t xml:space="preserve"> </w:t>
      </w:r>
      <w:proofErr w:type="spellStart"/>
      <w:r>
        <w:t>таралу</w:t>
      </w:r>
      <w:proofErr w:type="spellEnd"/>
      <w:r>
        <w:t xml:space="preserve"> </w:t>
      </w:r>
      <w:proofErr w:type="spellStart"/>
      <w:r>
        <w:t>заңдылығы</w:t>
      </w:r>
      <w:proofErr w:type="spellEnd"/>
      <w:r>
        <w:t xml:space="preserve"> мен </w:t>
      </w:r>
      <w:proofErr w:type="spellStart"/>
      <w:r>
        <w:t>еркін</w:t>
      </w:r>
      <w:proofErr w:type="spellEnd"/>
      <w:r>
        <w:t xml:space="preserve"> </w:t>
      </w:r>
      <w:proofErr w:type="spellStart"/>
      <w:r>
        <w:t>бетке</w:t>
      </w:r>
      <w:proofErr w:type="spellEnd"/>
      <w:r>
        <w:t xml:space="preserve"> </w:t>
      </w:r>
      <w:proofErr w:type="spellStart"/>
      <w:r>
        <w:t>мысалдар</w:t>
      </w:r>
      <w:proofErr w:type="spellEnd"/>
      <w:r>
        <w:t xml:space="preserve"> </w:t>
      </w:r>
      <w:proofErr w:type="spellStart"/>
      <w:r>
        <w:t>келтіріңіз</w:t>
      </w:r>
      <w:proofErr w:type="spellEnd"/>
      <w:r>
        <w:t>.</w:t>
      </w:r>
    </w:p>
    <w:sectPr w:rsidR="00127A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45687D"/>
    <w:multiLevelType w:val="hybridMultilevel"/>
    <w:tmpl w:val="4EAE0010"/>
    <w:lvl w:ilvl="0" w:tplc="23305E5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B6E61AA8">
      <w:start w:val="1"/>
      <w:numFmt w:val="decimal"/>
      <w:lvlText w:val="%2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3D39612F"/>
    <w:multiLevelType w:val="hybridMultilevel"/>
    <w:tmpl w:val="0B5E57C2"/>
    <w:lvl w:ilvl="0" w:tplc="FFFFFFF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2E8"/>
    <w:rsid w:val="000E02E8"/>
    <w:rsid w:val="0012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E50AAA62-DAE4-4222-8C45-5FF2611B9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02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E02E8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E02E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26" Type="http://schemas.openxmlformats.org/officeDocument/2006/relationships/oleObject" Target="embeddings/oleObject12.bin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4.wmf"/><Relationship Id="rId7" Type="http://schemas.openxmlformats.org/officeDocument/2006/relationships/oleObject" Target="embeddings/oleObject2.bin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image" Target="media/image10.wmf"/><Relationship Id="rId32" Type="http://schemas.openxmlformats.org/officeDocument/2006/relationships/image" Target="media/image13.png"/><Relationship Id="rId37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5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image" Target="media/image11.wmf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641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2020-09-01T09:31:00Z</dcterms:created>
  <dcterms:modified xsi:type="dcterms:W3CDTF">2020-09-01T09:32:00Z</dcterms:modified>
</cp:coreProperties>
</file>